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9A" w:rsidRDefault="00A02265" w:rsidP="00E36EBA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п</w:t>
      </w:r>
      <w:r w:rsidR="002474AB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bookmarkStart w:id="0" w:name="_GoBack"/>
      <w:bookmarkEnd w:id="0"/>
      <w:r w:rsidR="00F22E79">
        <w:rPr>
          <w:b/>
          <w:sz w:val="28"/>
          <w:szCs w:val="28"/>
        </w:rPr>
        <w:t xml:space="preserve"> бюджета муниципального образования «город Ульяновск» на </w:t>
      </w:r>
      <w:r w:rsidR="00AD691D">
        <w:rPr>
          <w:b/>
          <w:sz w:val="28"/>
          <w:szCs w:val="28"/>
        </w:rPr>
        <w:t>202</w:t>
      </w:r>
      <w:r w:rsidR="008529AB">
        <w:rPr>
          <w:b/>
          <w:sz w:val="28"/>
          <w:szCs w:val="28"/>
        </w:rPr>
        <w:t xml:space="preserve">1 </w:t>
      </w:r>
      <w:r w:rsidR="00F22E79">
        <w:rPr>
          <w:b/>
          <w:sz w:val="28"/>
          <w:szCs w:val="28"/>
        </w:rPr>
        <w:t xml:space="preserve">год и на плановый период </w:t>
      </w:r>
      <w:r w:rsidR="00AD691D">
        <w:rPr>
          <w:b/>
          <w:sz w:val="28"/>
          <w:szCs w:val="28"/>
        </w:rPr>
        <w:t>202</w:t>
      </w:r>
      <w:r w:rsidR="008529AB">
        <w:rPr>
          <w:b/>
          <w:sz w:val="28"/>
          <w:szCs w:val="28"/>
        </w:rPr>
        <w:t>2</w:t>
      </w:r>
      <w:r w:rsidR="00F22E79">
        <w:rPr>
          <w:b/>
          <w:sz w:val="28"/>
          <w:szCs w:val="28"/>
        </w:rPr>
        <w:t xml:space="preserve"> и </w:t>
      </w:r>
      <w:r w:rsidR="00AD691D">
        <w:rPr>
          <w:b/>
          <w:sz w:val="28"/>
          <w:szCs w:val="28"/>
        </w:rPr>
        <w:t>202</w:t>
      </w:r>
      <w:r w:rsidR="008529AB">
        <w:rPr>
          <w:b/>
          <w:sz w:val="28"/>
          <w:szCs w:val="28"/>
        </w:rPr>
        <w:t>3</w:t>
      </w:r>
      <w:r w:rsidR="00F22E79">
        <w:rPr>
          <w:b/>
          <w:sz w:val="28"/>
          <w:szCs w:val="28"/>
        </w:rPr>
        <w:t xml:space="preserve"> годов по</w:t>
      </w:r>
      <w:r w:rsidR="00154451">
        <w:rPr>
          <w:b/>
          <w:sz w:val="28"/>
          <w:szCs w:val="28"/>
        </w:rPr>
        <w:t xml:space="preserve"> </w:t>
      </w:r>
      <w:r w:rsidR="007F6F2C">
        <w:rPr>
          <w:b/>
          <w:sz w:val="28"/>
          <w:szCs w:val="28"/>
        </w:rPr>
        <w:t>Управлению</w:t>
      </w:r>
      <w:r w:rsidR="00154451">
        <w:rPr>
          <w:b/>
          <w:sz w:val="28"/>
          <w:szCs w:val="28"/>
        </w:rPr>
        <w:t xml:space="preserve"> дорожного хозяйства и транспорта</w:t>
      </w:r>
      <w:r w:rsidR="00B273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города Ульяновска</w:t>
      </w:r>
    </w:p>
    <w:p w:rsidR="0026749A" w:rsidRDefault="0026749A" w:rsidP="00E36EB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E36EBA" w:rsidRDefault="00E36EBA" w:rsidP="00BE2A8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вопросу о</w:t>
      </w:r>
      <w:r w:rsidRPr="00E36EBA">
        <w:rPr>
          <w:sz w:val="28"/>
          <w:szCs w:val="28"/>
        </w:rPr>
        <w:t xml:space="preserve"> рассмотрении проекта бюджета муниципального образования «город Ульяновск» на 2021 год и на плановый период 2022 и 2023 годов по Управлению дорожного хозяйства и транспорта администрации города Ульяновска</w:t>
      </w:r>
      <w:r>
        <w:rPr>
          <w:sz w:val="28"/>
          <w:szCs w:val="28"/>
        </w:rPr>
        <w:t xml:space="preserve"> сообщаю следующее. </w:t>
      </w:r>
    </w:p>
    <w:p w:rsidR="00BE2A8A" w:rsidRDefault="00E36EBA" w:rsidP="00BE2A8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2A8A">
        <w:rPr>
          <w:sz w:val="28"/>
          <w:szCs w:val="28"/>
        </w:rPr>
        <w:t>о смете расходов Управления дорожного хозяйства и транспорта в проекте бюджета муниципального образования «город Ульяновск» на 2021-2023 годы предусмотрено</w:t>
      </w:r>
      <w:r w:rsidR="00A21C14">
        <w:rPr>
          <w:sz w:val="28"/>
          <w:szCs w:val="28"/>
        </w:rPr>
        <w:t>:</w:t>
      </w:r>
      <w:r w:rsidR="00BE2A8A">
        <w:rPr>
          <w:sz w:val="28"/>
          <w:szCs w:val="28"/>
        </w:rPr>
        <w:t xml:space="preserve"> </w:t>
      </w:r>
      <w:r w:rsidR="006E791F">
        <w:rPr>
          <w:sz w:val="28"/>
          <w:szCs w:val="28"/>
        </w:rPr>
        <w:t xml:space="preserve">в </w:t>
      </w:r>
      <w:r w:rsidR="00BE2A8A">
        <w:rPr>
          <w:sz w:val="28"/>
          <w:szCs w:val="28"/>
        </w:rPr>
        <w:t>2021 год</w:t>
      </w:r>
      <w:r w:rsidR="006E791F">
        <w:rPr>
          <w:sz w:val="28"/>
          <w:szCs w:val="28"/>
        </w:rPr>
        <w:t>у</w:t>
      </w:r>
      <w:r w:rsidR="00BE2A8A">
        <w:rPr>
          <w:sz w:val="28"/>
          <w:szCs w:val="28"/>
        </w:rPr>
        <w:t xml:space="preserve"> – </w:t>
      </w:r>
      <w:r w:rsidR="00AE1A9D" w:rsidRPr="00605BF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</w:t>
      </w:r>
      <w:r w:rsidR="00AF57A4">
        <w:rPr>
          <w:b/>
          <w:sz w:val="28"/>
          <w:szCs w:val="28"/>
        </w:rPr>
        <w:t>948</w:t>
      </w:r>
      <w:r>
        <w:rPr>
          <w:b/>
          <w:sz w:val="28"/>
          <w:szCs w:val="28"/>
        </w:rPr>
        <w:t>,</w:t>
      </w:r>
      <w:r w:rsidR="00AF57A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млн</w:t>
      </w:r>
      <w:r w:rsidR="00BE2A8A" w:rsidRPr="00605BF4">
        <w:rPr>
          <w:b/>
          <w:sz w:val="28"/>
          <w:szCs w:val="28"/>
        </w:rPr>
        <w:t xml:space="preserve"> рублей</w:t>
      </w:r>
      <w:r w:rsidR="00BE2A8A">
        <w:rPr>
          <w:sz w:val="28"/>
          <w:szCs w:val="28"/>
        </w:rPr>
        <w:t xml:space="preserve">, </w:t>
      </w:r>
      <w:r w:rsidR="006E791F">
        <w:rPr>
          <w:sz w:val="28"/>
          <w:szCs w:val="28"/>
        </w:rPr>
        <w:t>в</w:t>
      </w:r>
      <w:r w:rsidR="00BE2A8A">
        <w:rPr>
          <w:sz w:val="28"/>
          <w:szCs w:val="28"/>
        </w:rPr>
        <w:t xml:space="preserve"> 2022 год</w:t>
      </w:r>
      <w:r w:rsidR="006E791F">
        <w:rPr>
          <w:sz w:val="28"/>
          <w:szCs w:val="28"/>
        </w:rPr>
        <w:t>у</w:t>
      </w:r>
      <w:r w:rsidR="00BE2A8A">
        <w:rPr>
          <w:sz w:val="28"/>
          <w:szCs w:val="28"/>
        </w:rPr>
        <w:t xml:space="preserve"> – </w:t>
      </w:r>
      <w:r w:rsidR="00AF57A4">
        <w:rPr>
          <w:b/>
          <w:sz w:val="28"/>
          <w:szCs w:val="28"/>
        </w:rPr>
        <w:t>1 732</w:t>
      </w:r>
      <w:r w:rsidR="00BE2A8A" w:rsidRPr="00605BF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="00BE2A8A" w:rsidRPr="00605B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млн</w:t>
      </w:r>
      <w:r w:rsidR="00BE2A8A" w:rsidRPr="00605BF4">
        <w:rPr>
          <w:b/>
          <w:sz w:val="28"/>
          <w:szCs w:val="28"/>
        </w:rPr>
        <w:t xml:space="preserve"> рублей</w:t>
      </w:r>
      <w:r w:rsidR="00BE2A8A">
        <w:rPr>
          <w:sz w:val="28"/>
          <w:szCs w:val="28"/>
        </w:rPr>
        <w:t xml:space="preserve">, </w:t>
      </w:r>
      <w:r w:rsidR="006E791F">
        <w:rPr>
          <w:sz w:val="28"/>
          <w:szCs w:val="28"/>
        </w:rPr>
        <w:t>в</w:t>
      </w:r>
      <w:r w:rsidR="00BE2A8A">
        <w:rPr>
          <w:sz w:val="28"/>
          <w:szCs w:val="28"/>
        </w:rPr>
        <w:t xml:space="preserve"> 2023 год</w:t>
      </w:r>
      <w:r w:rsidR="006E791F">
        <w:rPr>
          <w:sz w:val="28"/>
          <w:szCs w:val="28"/>
        </w:rPr>
        <w:t>у</w:t>
      </w:r>
      <w:r w:rsidR="00BE2A8A">
        <w:rPr>
          <w:sz w:val="28"/>
          <w:szCs w:val="28"/>
        </w:rPr>
        <w:t xml:space="preserve"> – </w:t>
      </w:r>
      <w:r w:rsidR="00AF57A4">
        <w:rPr>
          <w:b/>
          <w:sz w:val="28"/>
          <w:szCs w:val="28"/>
        </w:rPr>
        <w:t>1 656</w:t>
      </w:r>
      <w:r w:rsidR="00BE2A8A" w:rsidRPr="00605BF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="00BE2A8A" w:rsidRPr="00605B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млн</w:t>
      </w:r>
      <w:r w:rsidR="00BE2A8A" w:rsidRPr="00605BF4">
        <w:rPr>
          <w:b/>
          <w:sz w:val="28"/>
          <w:szCs w:val="28"/>
        </w:rPr>
        <w:t xml:space="preserve"> рублей</w:t>
      </w:r>
      <w:r w:rsidR="00BE2A8A">
        <w:rPr>
          <w:sz w:val="28"/>
          <w:szCs w:val="28"/>
        </w:rPr>
        <w:t>.</w:t>
      </w:r>
    </w:p>
    <w:p w:rsidR="00E36EBA" w:rsidRPr="00BE2A8A" w:rsidRDefault="00E36EBA" w:rsidP="00BE2A8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633FDC">
        <w:rPr>
          <w:sz w:val="28"/>
          <w:szCs w:val="28"/>
        </w:rPr>
        <w:t>распределяются</w:t>
      </w:r>
      <w:r>
        <w:rPr>
          <w:sz w:val="28"/>
          <w:szCs w:val="28"/>
        </w:rPr>
        <w:t xml:space="preserve"> в рамках 3-х муниципальных программ и 1-й ведомственной целевой программы.</w:t>
      </w:r>
    </w:p>
    <w:p w:rsidR="00BE2A8A" w:rsidRDefault="00BE2A8A" w:rsidP="0026749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95C0A" w:rsidRDefault="00295C0A" w:rsidP="00295C0A">
      <w:pPr>
        <w:pStyle w:val="a3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352B1">
        <w:rPr>
          <w:rFonts w:ascii="Times New Roman" w:hAnsi="Times New Roman"/>
          <w:b/>
          <w:sz w:val="28"/>
          <w:szCs w:val="28"/>
        </w:rPr>
        <w:t>Муниципальная программа «Развитие транспортного обслуживания в муниципальном образовании «город Ульяновск»</w:t>
      </w:r>
    </w:p>
    <w:p w:rsidR="00295C0A" w:rsidRPr="005352B1" w:rsidRDefault="00295C0A" w:rsidP="00295C0A">
      <w:pPr>
        <w:pStyle w:val="a3"/>
        <w:tabs>
          <w:tab w:val="left" w:pos="284"/>
          <w:tab w:val="left" w:pos="6210"/>
        </w:tabs>
        <w:spacing w:after="0"/>
        <w:ind w:left="92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95C0A" w:rsidRDefault="00295C0A" w:rsidP="00295C0A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реализацию мероприятий программы</w:t>
      </w:r>
      <w:r>
        <w:rPr>
          <w:b/>
          <w:sz w:val="28"/>
          <w:szCs w:val="28"/>
        </w:rPr>
        <w:t xml:space="preserve"> в 2021 году </w:t>
      </w:r>
      <w:r>
        <w:rPr>
          <w:sz w:val="28"/>
          <w:szCs w:val="28"/>
        </w:rPr>
        <w:t>выделено финансирование в объеме</w:t>
      </w:r>
      <w:r>
        <w:rPr>
          <w:b/>
          <w:sz w:val="28"/>
          <w:szCs w:val="28"/>
        </w:rPr>
        <w:t xml:space="preserve"> 223,6 млн рублей, в 2022 году – 209,6 млн рублей, в 2023 году – 209,6 млн рублей.</w:t>
      </w:r>
    </w:p>
    <w:p w:rsidR="00295C0A" w:rsidRPr="00633FDC" w:rsidRDefault="00295C0A" w:rsidP="00295C0A">
      <w:pPr>
        <w:spacing w:line="276" w:lineRule="auto"/>
        <w:ind w:firstLine="709"/>
        <w:jc w:val="both"/>
        <w:rPr>
          <w:sz w:val="28"/>
          <w:szCs w:val="28"/>
        </w:rPr>
      </w:pPr>
      <w:r w:rsidRPr="00633FDC">
        <w:rPr>
          <w:sz w:val="28"/>
          <w:szCs w:val="28"/>
        </w:rPr>
        <w:t>В рамках указанной программы запланированы следующие мероприятия:</w:t>
      </w:r>
    </w:p>
    <w:p w:rsidR="00295C0A" w:rsidRDefault="00295C0A" w:rsidP="00295C0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бланков карт маршрутов регулярных перевозок и приобретение компьютерных программ для обеспечения деятельности Управления, выделено в 2021 году – </w:t>
      </w:r>
      <w:r>
        <w:rPr>
          <w:b/>
          <w:sz w:val="28"/>
          <w:szCs w:val="28"/>
        </w:rPr>
        <w:t>142</w:t>
      </w:r>
      <w:r w:rsidRPr="0022397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223975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95C0A" w:rsidRDefault="00295C0A" w:rsidP="00295C0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субсидии </w:t>
      </w:r>
      <w:r>
        <w:rPr>
          <w:sz w:val="28"/>
          <w:szCs w:val="28"/>
          <w:lang w:eastAsia="zh-CN"/>
        </w:rPr>
        <w:t xml:space="preserve">на возмещение недополученных доходов от перевозки </w:t>
      </w:r>
      <w:r>
        <w:rPr>
          <w:sz w:val="28"/>
          <w:szCs w:val="28"/>
        </w:rPr>
        <w:t xml:space="preserve">граждан городским регулярным общественным автомобильным транспортом, осуществляемой транспортными средствами категории М3, выделено </w:t>
      </w:r>
      <w:r w:rsidRPr="00BE1928">
        <w:rPr>
          <w:sz w:val="28"/>
          <w:szCs w:val="28"/>
        </w:rPr>
        <w:t>в 2021 году</w:t>
      </w:r>
      <w:r>
        <w:rPr>
          <w:sz w:val="28"/>
          <w:szCs w:val="28"/>
        </w:rPr>
        <w:t xml:space="preserve"> </w:t>
      </w:r>
      <w:r w:rsidRPr="00BE1928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9,</w:t>
      </w:r>
      <w:r w:rsidRPr="00BE19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млн</w:t>
      </w:r>
      <w:r w:rsidRPr="00BE1928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295C0A" w:rsidRDefault="00295C0A" w:rsidP="00295C0A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 в</w:t>
      </w:r>
      <w:r w:rsidRPr="00DD7B5B">
        <w:rPr>
          <w:sz w:val="28"/>
          <w:szCs w:val="28"/>
        </w:rPr>
        <w:t>ыполнение работ, связанных с осуществлением регулярных перевозок пассажиров и багажа городским наземным электрическим транспортом по муниципальным маршрутам регулярных перевозок в городе Ульяновске по регулируемым тарифам</w:t>
      </w:r>
      <w:r>
        <w:rPr>
          <w:sz w:val="28"/>
          <w:szCs w:val="28"/>
        </w:rPr>
        <w:t xml:space="preserve"> в 2021 году выделено </w:t>
      </w:r>
      <w:r>
        <w:rPr>
          <w:b/>
          <w:sz w:val="28"/>
          <w:szCs w:val="28"/>
        </w:rPr>
        <w:t>200,0</w:t>
      </w:r>
      <w:r w:rsidRPr="001D28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млн</w:t>
      </w:r>
      <w:r w:rsidRPr="001D28A6">
        <w:rPr>
          <w:b/>
          <w:sz w:val="28"/>
          <w:szCs w:val="28"/>
        </w:rPr>
        <w:t xml:space="preserve"> рублей</w:t>
      </w:r>
      <w:r>
        <w:rPr>
          <w:b/>
          <w:sz w:val="28"/>
          <w:szCs w:val="28"/>
        </w:rPr>
        <w:t>;</w:t>
      </w:r>
    </w:p>
    <w:p w:rsidR="00295C0A" w:rsidRPr="00AF57A4" w:rsidRDefault="00295C0A" w:rsidP="00295C0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F57A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организацию регулярных перевозок пассажиров и багажа автомобильным транспортом по регулируемым тарифам по муниципальным маршрутам предусмотрено финансирование из средств областного бюджета Ульяновской области в сумме </w:t>
      </w:r>
      <w:r w:rsidRPr="00AF57A4">
        <w:rPr>
          <w:b/>
          <w:sz w:val="28"/>
          <w:szCs w:val="28"/>
        </w:rPr>
        <w:t xml:space="preserve">14,0 </w:t>
      </w:r>
      <w:r>
        <w:rPr>
          <w:b/>
          <w:sz w:val="28"/>
          <w:szCs w:val="28"/>
        </w:rPr>
        <w:t>млн</w:t>
      </w:r>
      <w:r w:rsidRPr="00AF57A4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в 2021 году.</w:t>
      </w:r>
    </w:p>
    <w:p w:rsidR="0088437D" w:rsidRPr="009E22F0" w:rsidRDefault="00295C0A" w:rsidP="00884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88437D">
        <w:rPr>
          <w:b/>
          <w:sz w:val="28"/>
          <w:szCs w:val="28"/>
        </w:rPr>
        <w:t xml:space="preserve">. </w:t>
      </w:r>
      <w:r w:rsidR="0088437D" w:rsidRPr="009E22F0">
        <w:rPr>
          <w:b/>
          <w:sz w:val="28"/>
          <w:szCs w:val="28"/>
        </w:rPr>
        <w:t>Муниципальная программа «Развитие дорожного хозяйства и повышение безопасности дорожного движения в муниципальном образовании «город Ульяновск»</w:t>
      </w:r>
    </w:p>
    <w:p w:rsidR="0088437D" w:rsidRDefault="0088437D" w:rsidP="0088437D">
      <w:pPr>
        <w:spacing w:line="276" w:lineRule="auto"/>
        <w:ind w:firstLine="709"/>
        <w:jc w:val="center"/>
        <w:rPr>
          <w:sz w:val="28"/>
          <w:szCs w:val="28"/>
        </w:rPr>
      </w:pPr>
    </w:p>
    <w:p w:rsidR="00746563" w:rsidRDefault="00746563" w:rsidP="00746563">
      <w:pPr>
        <w:ind w:firstLine="709"/>
        <w:jc w:val="both"/>
        <w:rPr>
          <w:b/>
          <w:sz w:val="28"/>
          <w:szCs w:val="28"/>
          <w:lang w:eastAsia="ar-SA"/>
        </w:rPr>
      </w:pPr>
      <w:r w:rsidRPr="00402CD1">
        <w:rPr>
          <w:sz w:val="28"/>
          <w:szCs w:val="28"/>
          <w:lang w:eastAsia="ar-SA"/>
        </w:rPr>
        <w:t>На реализацию мероприятий программы</w:t>
      </w:r>
      <w:r w:rsidRPr="00402CD1">
        <w:rPr>
          <w:b/>
          <w:sz w:val="28"/>
          <w:szCs w:val="28"/>
          <w:lang w:eastAsia="ar-SA"/>
        </w:rPr>
        <w:t xml:space="preserve"> </w:t>
      </w:r>
      <w:r w:rsidRPr="00402CD1">
        <w:rPr>
          <w:sz w:val="28"/>
          <w:szCs w:val="28"/>
          <w:lang w:eastAsia="ar-SA"/>
        </w:rPr>
        <w:t xml:space="preserve">в </w:t>
      </w:r>
      <w:r w:rsidR="00AD691D">
        <w:rPr>
          <w:sz w:val="28"/>
          <w:szCs w:val="28"/>
          <w:lang w:eastAsia="ar-SA"/>
        </w:rPr>
        <w:t>202</w:t>
      </w:r>
      <w:r w:rsidR="008529AB">
        <w:rPr>
          <w:sz w:val="28"/>
          <w:szCs w:val="28"/>
          <w:lang w:eastAsia="ar-SA"/>
        </w:rPr>
        <w:t>1</w:t>
      </w:r>
      <w:r w:rsidRPr="00402CD1">
        <w:rPr>
          <w:sz w:val="28"/>
          <w:szCs w:val="28"/>
          <w:lang w:eastAsia="ar-SA"/>
        </w:rPr>
        <w:t xml:space="preserve"> году </w:t>
      </w:r>
      <w:r w:rsidR="00E36EBA">
        <w:rPr>
          <w:sz w:val="28"/>
          <w:szCs w:val="28"/>
          <w:lang w:eastAsia="ar-SA"/>
        </w:rPr>
        <w:t>предусмотрено</w:t>
      </w:r>
      <w:r w:rsidRPr="00402CD1">
        <w:rPr>
          <w:sz w:val="28"/>
          <w:szCs w:val="28"/>
          <w:lang w:eastAsia="ar-SA"/>
        </w:rPr>
        <w:t xml:space="preserve"> </w:t>
      </w:r>
      <w:r w:rsidR="006E791F">
        <w:rPr>
          <w:b/>
          <w:sz w:val="28"/>
          <w:szCs w:val="28"/>
          <w:lang w:eastAsia="ar-SA"/>
        </w:rPr>
        <w:t>1 504</w:t>
      </w:r>
      <w:r w:rsidRPr="004235B6">
        <w:rPr>
          <w:b/>
          <w:sz w:val="28"/>
          <w:szCs w:val="28"/>
          <w:lang w:eastAsia="ar-SA"/>
        </w:rPr>
        <w:t>,</w:t>
      </w:r>
      <w:r w:rsidR="006E791F">
        <w:rPr>
          <w:b/>
          <w:sz w:val="28"/>
          <w:szCs w:val="28"/>
          <w:lang w:eastAsia="ar-SA"/>
        </w:rPr>
        <w:t>3</w:t>
      </w:r>
      <w:r w:rsidRPr="004235B6">
        <w:rPr>
          <w:b/>
          <w:sz w:val="28"/>
          <w:szCs w:val="28"/>
          <w:lang w:eastAsia="ar-SA"/>
        </w:rPr>
        <w:t xml:space="preserve"> </w:t>
      </w:r>
      <w:r w:rsidR="00E36EBA">
        <w:rPr>
          <w:b/>
          <w:sz w:val="28"/>
          <w:szCs w:val="28"/>
          <w:lang w:eastAsia="ar-SA"/>
        </w:rPr>
        <w:t>млн</w:t>
      </w:r>
      <w:r w:rsidRPr="004235B6">
        <w:rPr>
          <w:b/>
          <w:sz w:val="28"/>
          <w:szCs w:val="28"/>
          <w:lang w:eastAsia="ar-SA"/>
        </w:rPr>
        <w:t xml:space="preserve"> рублей</w:t>
      </w:r>
      <w:r w:rsidRPr="00402CD1">
        <w:rPr>
          <w:sz w:val="28"/>
          <w:szCs w:val="28"/>
          <w:lang w:eastAsia="ar-SA"/>
        </w:rPr>
        <w:t xml:space="preserve">, в </w:t>
      </w:r>
      <w:r w:rsidR="00AD691D">
        <w:rPr>
          <w:sz w:val="28"/>
          <w:szCs w:val="28"/>
          <w:lang w:eastAsia="ar-SA"/>
        </w:rPr>
        <w:t>202</w:t>
      </w:r>
      <w:r w:rsidR="008529AB">
        <w:rPr>
          <w:sz w:val="28"/>
          <w:szCs w:val="28"/>
          <w:lang w:eastAsia="ar-SA"/>
        </w:rPr>
        <w:t>2</w:t>
      </w:r>
      <w:r w:rsidRPr="00402CD1">
        <w:rPr>
          <w:sz w:val="28"/>
          <w:szCs w:val="28"/>
          <w:lang w:eastAsia="ar-SA"/>
        </w:rPr>
        <w:t xml:space="preserve"> году – </w:t>
      </w:r>
      <w:r w:rsidR="006E791F">
        <w:rPr>
          <w:b/>
          <w:sz w:val="28"/>
          <w:szCs w:val="28"/>
          <w:lang w:eastAsia="ar-SA"/>
        </w:rPr>
        <w:t>1 305</w:t>
      </w:r>
      <w:r w:rsidRPr="004235B6">
        <w:rPr>
          <w:b/>
          <w:bCs/>
          <w:sz w:val="28"/>
          <w:szCs w:val="28"/>
          <w:lang w:eastAsia="ar-SA"/>
        </w:rPr>
        <w:t>,</w:t>
      </w:r>
      <w:r w:rsidR="00E36EBA">
        <w:rPr>
          <w:b/>
          <w:bCs/>
          <w:sz w:val="28"/>
          <w:szCs w:val="28"/>
          <w:lang w:eastAsia="ar-SA"/>
        </w:rPr>
        <w:t>4</w:t>
      </w:r>
      <w:r w:rsidRPr="004235B6">
        <w:rPr>
          <w:b/>
          <w:bCs/>
          <w:sz w:val="28"/>
          <w:szCs w:val="28"/>
          <w:lang w:eastAsia="ar-SA"/>
        </w:rPr>
        <w:t xml:space="preserve"> </w:t>
      </w:r>
      <w:r w:rsidRPr="004235B6">
        <w:rPr>
          <w:b/>
          <w:sz w:val="28"/>
          <w:szCs w:val="28"/>
          <w:lang w:eastAsia="ar-SA"/>
        </w:rPr>
        <w:t>тыс. рублей</w:t>
      </w:r>
      <w:r w:rsidRPr="00402CD1">
        <w:rPr>
          <w:sz w:val="28"/>
          <w:szCs w:val="28"/>
          <w:lang w:eastAsia="ar-SA"/>
        </w:rPr>
        <w:t xml:space="preserve">, в </w:t>
      </w:r>
      <w:r w:rsidR="00AD691D">
        <w:rPr>
          <w:sz w:val="28"/>
          <w:szCs w:val="28"/>
          <w:lang w:eastAsia="ar-SA"/>
        </w:rPr>
        <w:t>202</w:t>
      </w:r>
      <w:r w:rsidR="008529AB">
        <w:rPr>
          <w:sz w:val="28"/>
          <w:szCs w:val="28"/>
          <w:lang w:eastAsia="ar-SA"/>
        </w:rPr>
        <w:t>3</w:t>
      </w:r>
      <w:r w:rsidRPr="00402CD1">
        <w:rPr>
          <w:sz w:val="28"/>
          <w:szCs w:val="28"/>
          <w:lang w:eastAsia="ar-SA"/>
        </w:rPr>
        <w:t xml:space="preserve"> году – </w:t>
      </w:r>
      <w:r w:rsidR="006E791F">
        <w:rPr>
          <w:b/>
          <w:sz w:val="28"/>
          <w:szCs w:val="28"/>
          <w:lang w:eastAsia="ar-SA"/>
        </w:rPr>
        <w:t>1 276</w:t>
      </w:r>
      <w:r w:rsidRPr="004235B6">
        <w:rPr>
          <w:b/>
          <w:sz w:val="28"/>
          <w:szCs w:val="28"/>
          <w:lang w:eastAsia="ar-SA"/>
        </w:rPr>
        <w:t>,</w:t>
      </w:r>
      <w:r w:rsidR="006E791F">
        <w:rPr>
          <w:b/>
          <w:sz w:val="28"/>
          <w:szCs w:val="28"/>
          <w:lang w:eastAsia="ar-SA"/>
        </w:rPr>
        <w:t>1</w:t>
      </w:r>
      <w:r w:rsidRPr="004235B6">
        <w:rPr>
          <w:b/>
          <w:sz w:val="28"/>
          <w:szCs w:val="28"/>
          <w:lang w:eastAsia="ar-SA"/>
        </w:rPr>
        <w:t xml:space="preserve"> </w:t>
      </w:r>
      <w:r w:rsidR="00E36EBA">
        <w:rPr>
          <w:b/>
          <w:sz w:val="28"/>
          <w:szCs w:val="28"/>
          <w:lang w:eastAsia="ar-SA"/>
        </w:rPr>
        <w:t>млн</w:t>
      </w:r>
      <w:r w:rsidRPr="004235B6">
        <w:rPr>
          <w:b/>
          <w:sz w:val="28"/>
          <w:szCs w:val="28"/>
          <w:lang w:eastAsia="ar-SA"/>
        </w:rPr>
        <w:t xml:space="preserve"> рублей.</w:t>
      </w:r>
    </w:p>
    <w:p w:rsidR="00E36EBA" w:rsidRPr="00E36EBA" w:rsidRDefault="00E36EBA" w:rsidP="00746563">
      <w:pPr>
        <w:ind w:firstLine="709"/>
        <w:jc w:val="both"/>
        <w:rPr>
          <w:bCs/>
          <w:sz w:val="28"/>
          <w:szCs w:val="28"/>
          <w:lang w:eastAsia="ar-SA"/>
        </w:rPr>
      </w:pPr>
      <w:r w:rsidRPr="00E36EBA">
        <w:rPr>
          <w:sz w:val="28"/>
          <w:szCs w:val="28"/>
          <w:lang w:eastAsia="ar-SA"/>
        </w:rPr>
        <w:t xml:space="preserve">В рамках </w:t>
      </w:r>
      <w:r>
        <w:rPr>
          <w:sz w:val="28"/>
          <w:szCs w:val="28"/>
          <w:lang w:eastAsia="ar-SA"/>
        </w:rPr>
        <w:t>указанной программы запланированы следующие мероприятия:</w:t>
      </w:r>
    </w:p>
    <w:p w:rsidR="00E36EBA" w:rsidRDefault="00E36EBA" w:rsidP="0034776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</w:t>
      </w:r>
      <w:r w:rsidR="00746563" w:rsidRPr="00E06D59">
        <w:rPr>
          <w:sz w:val="28"/>
          <w:szCs w:val="28"/>
          <w:lang w:eastAsia="ar-SA"/>
        </w:rPr>
        <w:t>тр</w:t>
      </w:r>
      <w:r w:rsidR="00B273D7" w:rsidRPr="00E06D59">
        <w:rPr>
          <w:sz w:val="28"/>
          <w:szCs w:val="28"/>
          <w:lang w:eastAsia="ar-SA"/>
        </w:rPr>
        <w:t>оительство, капитальный ремонт, реконструкци</w:t>
      </w:r>
      <w:r>
        <w:rPr>
          <w:sz w:val="28"/>
          <w:szCs w:val="28"/>
          <w:lang w:eastAsia="ar-SA"/>
        </w:rPr>
        <w:t>я</w:t>
      </w:r>
      <w:r w:rsidR="00B273D7" w:rsidRPr="00E06D59">
        <w:rPr>
          <w:sz w:val="28"/>
          <w:szCs w:val="28"/>
          <w:lang w:eastAsia="ar-SA"/>
        </w:rPr>
        <w:t xml:space="preserve"> </w:t>
      </w:r>
      <w:r w:rsidR="00746563" w:rsidRPr="00E06D59">
        <w:rPr>
          <w:sz w:val="28"/>
          <w:szCs w:val="28"/>
          <w:lang w:eastAsia="ar-SA"/>
        </w:rPr>
        <w:t>автомобильных дорог и и</w:t>
      </w:r>
      <w:r w:rsidR="002A2B44">
        <w:rPr>
          <w:sz w:val="28"/>
          <w:szCs w:val="28"/>
          <w:lang w:eastAsia="ar-SA"/>
        </w:rPr>
        <w:t xml:space="preserve">скусственных сооружений на них </w:t>
      </w:r>
      <w:r w:rsidRPr="00E06D59">
        <w:rPr>
          <w:sz w:val="28"/>
          <w:szCs w:val="28"/>
          <w:lang w:eastAsia="ar-SA"/>
        </w:rPr>
        <w:t xml:space="preserve">в 2021 году </w:t>
      </w:r>
      <w:r w:rsidR="00E06D59" w:rsidRPr="00E06D59">
        <w:rPr>
          <w:sz w:val="28"/>
          <w:szCs w:val="28"/>
          <w:lang w:eastAsia="ar-SA"/>
        </w:rPr>
        <w:t xml:space="preserve">выделено </w:t>
      </w:r>
      <w:r>
        <w:rPr>
          <w:b/>
          <w:sz w:val="28"/>
          <w:szCs w:val="28"/>
          <w:lang w:eastAsia="ar-SA"/>
        </w:rPr>
        <w:t>78,1 млн рублей</w:t>
      </w:r>
      <w:r>
        <w:rPr>
          <w:sz w:val="28"/>
          <w:szCs w:val="28"/>
          <w:lang w:eastAsia="ar-SA"/>
        </w:rPr>
        <w:t>,</w:t>
      </w:r>
      <w:r w:rsidR="00E06D59" w:rsidRPr="00E06D59">
        <w:rPr>
          <w:sz w:val="28"/>
          <w:szCs w:val="28"/>
          <w:lang w:eastAsia="ar-SA"/>
        </w:rPr>
        <w:t xml:space="preserve"> из них</w:t>
      </w:r>
      <w:r>
        <w:rPr>
          <w:sz w:val="28"/>
          <w:szCs w:val="28"/>
          <w:lang w:eastAsia="ar-SA"/>
        </w:rPr>
        <w:t>:</w:t>
      </w:r>
      <w:r w:rsidR="00E06D59" w:rsidRPr="00E06D59">
        <w:rPr>
          <w:sz w:val="28"/>
          <w:szCs w:val="28"/>
          <w:lang w:eastAsia="ar-SA"/>
        </w:rPr>
        <w:t xml:space="preserve"> </w:t>
      </w:r>
      <w:proofErr w:type="spellStart"/>
      <w:r w:rsidR="00DD56A1" w:rsidRPr="00E06D59">
        <w:rPr>
          <w:sz w:val="28"/>
          <w:szCs w:val="28"/>
          <w:lang w:eastAsia="ar-SA"/>
        </w:rPr>
        <w:t>софинансирование</w:t>
      </w:r>
      <w:proofErr w:type="spellEnd"/>
      <w:r>
        <w:rPr>
          <w:sz w:val="28"/>
          <w:szCs w:val="28"/>
          <w:lang w:eastAsia="ar-SA"/>
        </w:rPr>
        <w:t xml:space="preserve"> из средств областного бюджета </w:t>
      </w:r>
      <w:r w:rsidR="002A2B44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</w:t>
      </w:r>
      <w:r w:rsidR="002A2B44" w:rsidRPr="002A2B44">
        <w:rPr>
          <w:b/>
          <w:sz w:val="28"/>
          <w:szCs w:val="28"/>
          <w:lang w:eastAsia="ar-SA"/>
        </w:rPr>
        <w:t>74,7 млн рублей</w:t>
      </w:r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софинансирование</w:t>
      </w:r>
      <w:proofErr w:type="spellEnd"/>
      <w:r w:rsidR="00DD56A1" w:rsidRPr="00E06D59">
        <w:rPr>
          <w:sz w:val="28"/>
          <w:szCs w:val="28"/>
          <w:lang w:eastAsia="ar-SA"/>
        </w:rPr>
        <w:t xml:space="preserve"> из средств бюджета города Ульяновска</w:t>
      </w:r>
      <w:r w:rsidR="002A2B44">
        <w:rPr>
          <w:sz w:val="28"/>
          <w:szCs w:val="28"/>
          <w:lang w:eastAsia="ar-SA"/>
        </w:rPr>
        <w:t xml:space="preserve"> –</w:t>
      </w:r>
      <w:r w:rsidR="00746563" w:rsidRPr="00E06D59">
        <w:rPr>
          <w:sz w:val="28"/>
          <w:szCs w:val="28"/>
          <w:lang w:eastAsia="ar-SA"/>
        </w:rPr>
        <w:t xml:space="preserve"> </w:t>
      </w:r>
      <w:r w:rsidR="00045927" w:rsidRPr="00E06D59">
        <w:rPr>
          <w:b/>
          <w:sz w:val="28"/>
          <w:szCs w:val="28"/>
          <w:lang w:eastAsia="ar-SA"/>
        </w:rPr>
        <w:t>3</w:t>
      </w:r>
      <w:r w:rsidR="002A2B44">
        <w:rPr>
          <w:b/>
          <w:sz w:val="28"/>
          <w:szCs w:val="28"/>
          <w:lang w:eastAsia="ar-SA"/>
        </w:rPr>
        <w:t>,</w:t>
      </w:r>
      <w:r w:rsidR="00045927" w:rsidRPr="00E06D59">
        <w:rPr>
          <w:b/>
          <w:sz w:val="28"/>
          <w:szCs w:val="28"/>
          <w:lang w:eastAsia="ar-SA"/>
        </w:rPr>
        <w:t>4</w:t>
      </w:r>
      <w:r w:rsidR="00746563" w:rsidRPr="00E06D59">
        <w:rPr>
          <w:sz w:val="28"/>
          <w:szCs w:val="28"/>
          <w:lang w:eastAsia="ar-SA"/>
        </w:rPr>
        <w:t xml:space="preserve"> </w:t>
      </w:r>
      <w:r w:rsidR="002A2B44">
        <w:rPr>
          <w:b/>
          <w:sz w:val="28"/>
          <w:szCs w:val="28"/>
          <w:lang w:eastAsia="ar-SA"/>
        </w:rPr>
        <w:t>млн рублей</w:t>
      </w:r>
      <w:r w:rsidR="0034776A" w:rsidRPr="00E06D59">
        <w:rPr>
          <w:sz w:val="28"/>
          <w:szCs w:val="28"/>
          <w:lang w:eastAsia="ar-SA"/>
        </w:rPr>
        <w:t>.</w:t>
      </w:r>
      <w:r w:rsidR="0034776A" w:rsidRPr="0034776A">
        <w:rPr>
          <w:sz w:val="28"/>
          <w:szCs w:val="28"/>
          <w:lang w:eastAsia="ar-SA"/>
        </w:rPr>
        <w:t xml:space="preserve"> </w:t>
      </w:r>
    </w:p>
    <w:p w:rsidR="000246E8" w:rsidRDefault="0034776A" w:rsidP="0034776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рамках выделенных средств планируется выполнение работ по</w:t>
      </w:r>
      <w:r w:rsidR="00E36EBA">
        <w:rPr>
          <w:sz w:val="28"/>
          <w:szCs w:val="28"/>
          <w:lang w:eastAsia="ar-SA"/>
        </w:rPr>
        <w:t xml:space="preserve"> ремонту дворовых территорий многоквартирных домов и подъездов к соц. объектам (</w:t>
      </w:r>
      <w:r w:rsidR="00E36EBA" w:rsidRPr="00E36EBA">
        <w:rPr>
          <w:b/>
          <w:sz w:val="28"/>
          <w:szCs w:val="28"/>
          <w:lang w:eastAsia="ar-SA"/>
        </w:rPr>
        <w:t>46,0 млн. рублей</w:t>
      </w:r>
      <w:r w:rsidR="00E36EBA">
        <w:rPr>
          <w:sz w:val="28"/>
          <w:szCs w:val="28"/>
          <w:lang w:eastAsia="ar-SA"/>
        </w:rPr>
        <w:t>)</w:t>
      </w:r>
      <w:r w:rsidR="001B43A5">
        <w:rPr>
          <w:sz w:val="28"/>
          <w:szCs w:val="28"/>
          <w:lang w:eastAsia="ar-SA"/>
        </w:rPr>
        <w:t xml:space="preserve">, нанесение горизонтальной дорожной разметки термопластиком </w:t>
      </w:r>
      <w:r w:rsidR="001B43A5" w:rsidRPr="001B43A5">
        <w:rPr>
          <w:b/>
          <w:sz w:val="28"/>
          <w:szCs w:val="28"/>
          <w:lang w:eastAsia="ar-SA"/>
        </w:rPr>
        <w:t>(17,0 млн рублей)</w:t>
      </w:r>
      <w:r w:rsidR="001B43A5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ремонту подъездов к садоводческим товариществам СНТ «Лесная дача»; СНТ «Пригородный»; СНТ «Прогресс»</w:t>
      </w:r>
      <w:r w:rsidR="001B43A5">
        <w:rPr>
          <w:sz w:val="28"/>
          <w:szCs w:val="28"/>
          <w:lang w:eastAsia="ar-SA"/>
        </w:rPr>
        <w:t xml:space="preserve">, устройство светофорных объектов, ремонт тротуаров </w:t>
      </w:r>
      <w:r w:rsidR="001B43A5" w:rsidRPr="001B43A5">
        <w:rPr>
          <w:b/>
          <w:sz w:val="28"/>
          <w:szCs w:val="28"/>
          <w:lang w:eastAsia="ar-SA"/>
        </w:rPr>
        <w:t>(11,7 млн рублей)</w:t>
      </w:r>
      <w:r>
        <w:rPr>
          <w:sz w:val="28"/>
          <w:szCs w:val="28"/>
          <w:lang w:eastAsia="ar-SA"/>
        </w:rPr>
        <w:t>.</w:t>
      </w:r>
      <w:r w:rsidR="00E06D59">
        <w:rPr>
          <w:sz w:val="28"/>
          <w:szCs w:val="28"/>
          <w:lang w:eastAsia="ar-SA"/>
        </w:rPr>
        <w:t xml:space="preserve"> </w:t>
      </w:r>
      <w:r w:rsidR="000246E8">
        <w:rPr>
          <w:sz w:val="28"/>
          <w:szCs w:val="28"/>
          <w:lang w:eastAsia="ar-SA"/>
        </w:rPr>
        <w:t xml:space="preserve">Перечень </w:t>
      </w:r>
      <w:r w:rsidR="000246E8" w:rsidRPr="000246E8">
        <w:rPr>
          <w:sz w:val="28"/>
          <w:szCs w:val="28"/>
          <w:lang w:eastAsia="ar-SA"/>
        </w:rPr>
        <w:t>по ремонту тротуаров и светофорных объектов</w:t>
      </w:r>
      <w:r w:rsidR="000246E8">
        <w:rPr>
          <w:sz w:val="28"/>
          <w:szCs w:val="28"/>
          <w:lang w:eastAsia="ar-SA"/>
        </w:rPr>
        <w:t xml:space="preserve"> в настоящее время уточняется.</w:t>
      </w:r>
    </w:p>
    <w:p w:rsidR="0034776A" w:rsidRDefault="00E06D59" w:rsidP="0034776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Также</w:t>
      </w:r>
      <w:r w:rsidR="000246E8">
        <w:rPr>
          <w:sz w:val="28"/>
          <w:szCs w:val="28"/>
          <w:lang w:eastAsia="ar-SA"/>
        </w:rPr>
        <w:t xml:space="preserve"> в рамках указанной программы</w:t>
      </w:r>
      <w:r>
        <w:rPr>
          <w:sz w:val="28"/>
          <w:szCs w:val="28"/>
          <w:lang w:eastAsia="ar-SA"/>
        </w:rPr>
        <w:t xml:space="preserve"> </w:t>
      </w:r>
      <w:r w:rsidR="000246E8">
        <w:rPr>
          <w:sz w:val="28"/>
          <w:szCs w:val="28"/>
          <w:lang w:eastAsia="ar-SA"/>
        </w:rPr>
        <w:t>з</w:t>
      </w:r>
      <w:r>
        <w:rPr>
          <w:sz w:val="28"/>
          <w:szCs w:val="28"/>
          <w:lang w:eastAsia="ar-SA"/>
        </w:rPr>
        <w:t>апланирован</w:t>
      </w:r>
      <w:r w:rsidR="000246E8">
        <w:rPr>
          <w:sz w:val="28"/>
          <w:szCs w:val="28"/>
          <w:lang w:eastAsia="ar-SA"/>
        </w:rPr>
        <w:t>ы следующие</w:t>
      </w:r>
      <w:r>
        <w:rPr>
          <w:sz w:val="28"/>
          <w:szCs w:val="28"/>
          <w:lang w:eastAsia="ar-SA"/>
        </w:rPr>
        <w:t xml:space="preserve"> </w:t>
      </w:r>
      <w:r w:rsidR="000246E8">
        <w:rPr>
          <w:sz w:val="28"/>
          <w:szCs w:val="28"/>
          <w:lang w:eastAsia="ar-SA"/>
        </w:rPr>
        <w:t>расходы:</w:t>
      </w:r>
    </w:p>
    <w:p w:rsidR="00741D81" w:rsidRPr="00402CD1" w:rsidRDefault="00741D81" w:rsidP="00746563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 паспортизацию автомобильных дорог и мостов</w:t>
      </w:r>
      <w:r w:rsidR="000246E8">
        <w:rPr>
          <w:sz w:val="28"/>
          <w:szCs w:val="28"/>
          <w:lang w:eastAsia="ar-SA"/>
        </w:rPr>
        <w:t xml:space="preserve"> –</w:t>
      </w:r>
      <w:r>
        <w:rPr>
          <w:sz w:val="28"/>
          <w:szCs w:val="28"/>
          <w:lang w:eastAsia="ar-SA"/>
        </w:rPr>
        <w:t xml:space="preserve"> </w:t>
      </w:r>
      <w:r w:rsidR="000246E8">
        <w:rPr>
          <w:sz w:val="28"/>
          <w:szCs w:val="28"/>
          <w:lang w:eastAsia="ar-SA"/>
        </w:rPr>
        <w:t xml:space="preserve">в 2021 году </w:t>
      </w:r>
      <w:r w:rsidR="00DD56A1">
        <w:rPr>
          <w:sz w:val="28"/>
          <w:szCs w:val="28"/>
          <w:lang w:eastAsia="ar-SA"/>
        </w:rPr>
        <w:t>выделен</w:t>
      </w:r>
      <w:r>
        <w:rPr>
          <w:sz w:val="28"/>
          <w:szCs w:val="28"/>
          <w:lang w:eastAsia="ar-SA"/>
        </w:rPr>
        <w:t xml:space="preserve">о финансирование </w:t>
      </w:r>
      <w:r w:rsidR="000246E8">
        <w:rPr>
          <w:sz w:val="28"/>
          <w:szCs w:val="28"/>
          <w:lang w:eastAsia="ar-SA"/>
        </w:rPr>
        <w:t xml:space="preserve">в сумме </w:t>
      </w:r>
      <w:r w:rsidR="00DD56A1">
        <w:rPr>
          <w:b/>
          <w:sz w:val="28"/>
          <w:szCs w:val="28"/>
          <w:lang w:eastAsia="ar-SA"/>
        </w:rPr>
        <w:t>3</w:t>
      </w:r>
      <w:r w:rsidR="000246E8">
        <w:rPr>
          <w:b/>
          <w:sz w:val="28"/>
          <w:szCs w:val="28"/>
          <w:lang w:eastAsia="ar-SA"/>
        </w:rPr>
        <w:t>,9</w:t>
      </w:r>
      <w:r w:rsidRPr="00741D81">
        <w:rPr>
          <w:b/>
          <w:sz w:val="28"/>
          <w:szCs w:val="28"/>
          <w:lang w:eastAsia="ar-SA"/>
        </w:rPr>
        <w:t xml:space="preserve"> </w:t>
      </w:r>
      <w:r w:rsidR="000246E8">
        <w:rPr>
          <w:b/>
          <w:sz w:val="28"/>
          <w:szCs w:val="28"/>
          <w:lang w:eastAsia="ar-SA"/>
        </w:rPr>
        <w:t>млн</w:t>
      </w:r>
      <w:r w:rsidRPr="00741D81">
        <w:rPr>
          <w:b/>
          <w:sz w:val="28"/>
          <w:szCs w:val="28"/>
          <w:lang w:eastAsia="ar-SA"/>
        </w:rPr>
        <w:t xml:space="preserve"> рублей</w:t>
      </w:r>
      <w:r>
        <w:rPr>
          <w:sz w:val="28"/>
          <w:szCs w:val="28"/>
          <w:lang w:eastAsia="ar-SA"/>
        </w:rPr>
        <w:t>;</w:t>
      </w:r>
    </w:p>
    <w:p w:rsidR="0034776A" w:rsidRDefault="00DF18F9" w:rsidP="0034776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402CD1">
        <w:rPr>
          <w:sz w:val="28"/>
          <w:szCs w:val="28"/>
          <w:lang w:eastAsia="ar-SA"/>
        </w:rPr>
        <w:t xml:space="preserve">- на </w:t>
      </w:r>
      <w:r w:rsidR="00825296">
        <w:rPr>
          <w:sz w:val="28"/>
          <w:szCs w:val="28"/>
          <w:lang w:eastAsia="ar-SA"/>
        </w:rPr>
        <w:t xml:space="preserve">ремонт и </w:t>
      </w:r>
      <w:r w:rsidRPr="00402CD1">
        <w:rPr>
          <w:sz w:val="28"/>
          <w:szCs w:val="28"/>
          <w:lang w:eastAsia="ar-SA"/>
        </w:rPr>
        <w:t>устройство ливневой канализации</w:t>
      </w:r>
      <w:r w:rsidR="000246E8">
        <w:rPr>
          <w:sz w:val="28"/>
          <w:szCs w:val="28"/>
          <w:lang w:eastAsia="ar-SA"/>
        </w:rPr>
        <w:t xml:space="preserve"> –</w:t>
      </w:r>
      <w:r w:rsidRPr="00402CD1">
        <w:rPr>
          <w:sz w:val="28"/>
          <w:szCs w:val="28"/>
          <w:lang w:eastAsia="ar-SA"/>
        </w:rPr>
        <w:t xml:space="preserve"> </w:t>
      </w:r>
      <w:r w:rsidR="000246E8" w:rsidRPr="00402CD1">
        <w:rPr>
          <w:sz w:val="28"/>
          <w:szCs w:val="28"/>
          <w:lang w:eastAsia="ar-SA"/>
        </w:rPr>
        <w:t xml:space="preserve">в </w:t>
      </w:r>
      <w:r w:rsidR="000246E8">
        <w:rPr>
          <w:sz w:val="28"/>
          <w:szCs w:val="28"/>
          <w:lang w:eastAsia="ar-SA"/>
        </w:rPr>
        <w:t xml:space="preserve">2021 году </w:t>
      </w:r>
      <w:r w:rsidR="00DD56A1">
        <w:rPr>
          <w:sz w:val="28"/>
          <w:szCs w:val="28"/>
          <w:lang w:eastAsia="ar-SA"/>
        </w:rPr>
        <w:t>выделен</w:t>
      </w:r>
      <w:r w:rsidR="000246E8">
        <w:rPr>
          <w:sz w:val="28"/>
          <w:szCs w:val="28"/>
          <w:lang w:eastAsia="ar-SA"/>
        </w:rPr>
        <w:t>ы</w:t>
      </w:r>
      <w:r w:rsidRPr="00402CD1">
        <w:rPr>
          <w:sz w:val="28"/>
          <w:szCs w:val="28"/>
          <w:lang w:eastAsia="ar-SA"/>
        </w:rPr>
        <w:t xml:space="preserve"> средства в объеме </w:t>
      </w:r>
      <w:r w:rsidR="00DD56A1">
        <w:rPr>
          <w:b/>
          <w:sz w:val="28"/>
          <w:szCs w:val="28"/>
          <w:lang w:eastAsia="ar-SA"/>
        </w:rPr>
        <w:t>5</w:t>
      </w:r>
      <w:r w:rsidRPr="00402CD1">
        <w:rPr>
          <w:b/>
          <w:sz w:val="28"/>
          <w:szCs w:val="28"/>
          <w:lang w:eastAsia="ar-SA"/>
        </w:rPr>
        <w:t>,</w:t>
      </w:r>
      <w:r w:rsidR="000246E8">
        <w:rPr>
          <w:b/>
          <w:sz w:val="28"/>
          <w:szCs w:val="28"/>
          <w:lang w:eastAsia="ar-SA"/>
        </w:rPr>
        <w:t>2</w:t>
      </w:r>
      <w:r w:rsidRPr="00402CD1">
        <w:rPr>
          <w:b/>
          <w:sz w:val="28"/>
          <w:szCs w:val="28"/>
          <w:lang w:eastAsia="ar-SA"/>
        </w:rPr>
        <w:t xml:space="preserve"> </w:t>
      </w:r>
      <w:r w:rsidR="000246E8">
        <w:rPr>
          <w:b/>
          <w:sz w:val="28"/>
          <w:szCs w:val="28"/>
          <w:lang w:eastAsia="ar-SA"/>
        </w:rPr>
        <w:t>млн рублей.</w:t>
      </w:r>
      <w:r w:rsidR="0034776A">
        <w:rPr>
          <w:sz w:val="28"/>
          <w:szCs w:val="28"/>
          <w:lang w:eastAsia="ar-SA"/>
        </w:rPr>
        <w:t xml:space="preserve"> В рамках выделенных средств планируется выполнение работ по ремонту сетей ливневой канализации по следующим адресам:</w:t>
      </w:r>
    </w:p>
    <w:p w:rsidR="0034776A" w:rsidRDefault="0034776A" w:rsidP="0034776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ул. </w:t>
      </w:r>
      <w:proofErr w:type="spellStart"/>
      <w:r>
        <w:rPr>
          <w:sz w:val="28"/>
          <w:szCs w:val="28"/>
          <w:lang w:eastAsia="ar-SA"/>
        </w:rPr>
        <w:t>Аблукова</w:t>
      </w:r>
      <w:proofErr w:type="spellEnd"/>
      <w:r>
        <w:rPr>
          <w:sz w:val="28"/>
          <w:szCs w:val="28"/>
          <w:lang w:eastAsia="ar-SA"/>
        </w:rPr>
        <w:t>, 23;</w:t>
      </w:r>
    </w:p>
    <w:p w:rsidR="0034776A" w:rsidRDefault="0034776A" w:rsidP="0034776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ул. </w:t>
      </w:r>
      <w:proofErr w:type="spellStart"/>
      <w:r>
        <w:rPr>
          <w:sz w:val="28"/>
          <w:szCs w:val="28"/>
          <w:lang w:eastAsia="ar-SA"/>
        </w:rPr>
        <w:t>Варейкиса</w:t>
      </w:r>
      <w:proofErr w:type="spellEnd"/>
      <w:r>
        <w:rPr>
          <w:sz w:val="28"/>
          <w:szCs w:val="28"/>
          <w:lang w:eastAsia="ar-SA"/>
        </w:rPr>
        <w:t xml:space="preserve"> – </w:t>
      </w:r>
      <w:proofErr w:type="spellStart"/>
      <w:r>
        <w:rPr>
          <w:sz w:val="28"/>
          <w:szCs w:val="28"/>
          <w:lang w:eastAsia="ar-SA"/>
        </w:rPr>
        <w:t>пр-кт</w:t>
      </w:r>
      <w:proofErr w:type="spellEnd"/>
      <w:r>
        <w:rPr>
          <w:sz w:val="28"/>
          <w:szCs w:val="28"/>
          <w:lang w:eastAsia="ar-SA"/>
        </w:rPr>
        <w:t xml:space="preserve"> Гая;</w:t>
      </w:r>
    </w:p>
    <w:p w:rsidR="0034776A" w:rsidRDefault="0034776A" w:rsidP="0034776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3) ул. </w:t>
      </w:r>
      <w:proofErr w:type="spellStart"/>
      <w:r>
        <w:rPr>
          <w:sz w:val="28"/>
          <w:szCs w:val="28"/>
          <w:lang w:eastAsia="ar-SA"/>
        </w:rPr>
        <w:t>Варейкиса</w:t>
      </w:r>
      <w:proofErr w:type="spellEnd"/>
      <w:r>
        <w:rPr>
          <w:sz w:val="28"/>
          <w:szCs w:val="28"/>
          <w:lang w:eastAsia="ar-SA"/>
        </w:rPr>
        <w:t xml:space="preserve"> – ул. Кольцевая;</w:t>
      </w:r>
    </w:p>
    <w:p w:rsidR="0034776A" w:rsidRDefault="0034776A" w:rsidP="0034776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 пос. Мостовая;</w:t>
      </w:r>
    </w:p>
    <w:p w:rsidR="0034776A" w:rsidRDefault="0034776A" w:rsidP="0034776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ул. Автозаводская.</w:t>
      </w:r>
    </w:p>
    <w:p w:rsidR="0034776A" w:rsidRDefault="00DF18F9" w:rsidP="0034776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402CD1">
        <w:rPr>
          <w:sz w:val="28"/>
          <w:szCs w:val="28"/>
          <w:lang w:eastAsia="ar-SA"/>
        </w:rPr>
        <w:t>- на ремонт автомобильных дорог города Ульяновска</w:t>
      </w:r>
      <w:r w:rsidR="000246E8">
        <w:rPr>
          <w:sz w:val="28"/>
          <w:szCs w:val="28"/>
          <w:lang w:eastAsia="ar-SA"/>
        </w:rPr>
        <w:t xml:space="preserve"> и искусственных сооружений</w:t>
      </w:r>
      <w:r w:rsidRPr="00402CD1">
        <w:rPr>
          <w:sz w:val="28"/>
          <w:szCs w:val="28"/>
          <w:lang w:eastAsia="ar-SA"/>
        </w:rPr>
        <w:t xml:space="preserve"> в </w:t>
      </w:r>
      <w:r w:rsidR="00AD691D">
        <w:rPr>
          <w:sz w:val="28"/>
          <w:szCs w:val="28"/>
          <w:lang w:eastAsia="ar-SA"/>
        </w:rPr>
        <w:t>202</w:t>
      </w:r>
      <w:r w:rsidR="008529AB">
        <w:rPr>
          <w:sz w:val="28"/>
          <w:szCs w:val="28"/>
          <w:lang w:eastAsia="ar-SA"/>
        </w:rPr>
        <w:t>1</w:t>
      </w:r>
      <w:r w:rsidR="000246E8">
        <w:rPr>
          <w:sz w:val="28"/>
          <w:szCs w:val="28"/>
          <w:lang w:eastAsia="ar-SA"/>
        </w:rPr>
        <w:t xml:space="preserve"> году</w:t>
      </w:r>
      <w:r w:rsidR="00825296">
        <w:rPr>
          <w:sz w:val="28"/>
          <w:szCs w:val="28"/>
          <w:lang w:eastAsia="ar-SA"/>
        </w:rPr>
        <w:t xml:space="preserve"> </w:t>
      </w:r>
      <w:r w:rsidR="000246E8">
        <w:rPr>
          <w:sz w:val="28"/>
          <w:szCs w:val="28"/>
          <w:lang w:eastAsia="ar-SA"/>
        </w:rPr>
        <w:t>в</w:t>
      </w:r>
      <w:r w:rsidR="00825296">
        <w:rPr>
          <w:sz w:val="28"/>
          <w:szCs w:val="28"/>
          <w:lang w:eastAsia="ar-SA"/>
        </w:rPr>
        <w:t>ыделен</w:t>
      </w:r>
      <w:r w:rsidRPr="00402CD1">
        <w:rPr>
          <w:sz w:val="28"/>
          <w:szCs w:val="28"/>
          <w:lang w:eastAsia="ar-SA"/>
        </w:rPr>
        <w:t xml:space="preserve">о финансирование </w:t>
      </w:r>
      <w:r w:rsidR="00825296">
        <w:rPr>
          <w:sz w:val="28"/>
          <w:szCs w:val="28"/>
          <w:lang w:eastAsia="ar-SA"/>
        </w:rPr>
        <w:t>в сумме</w:t>
      </w:r>
      <w:r w:rsidRPr="00402CD1">
        <w:rPr>
          <w:sz w:val="28"/>
          <w:szCs w:val="28"/>
          <w:lang w:eastAsia="ar-SA"/>
        </w:rPr>
        <w:t xml:space="preserve"> </w:t>
      </w:r>
      <w:r w:rsidR="0034776A">
        <w:rPr>
          <w:b/>
          <w:sz w:val="28"/>
          <w:szCs w:val="28"/>
          <w:lang w:eastAsia="ar-SA"/>
        </w:rPr>
        <w:t>4</w:t>
      </w:r>
      <w:r w:rsidR="000246E8">
        <w:rPr>
          <w:b/>
          <w:sz w:val="28"/>
          <w:szCs w:val="28"/>
          <w:lang w:eastAsia="ar-SA"/>
        </w:rPr>
        <w:t>,0</w:t>
      </w:r>
      <w:r w:rsidRPr="00402CD1">
        <w:rPr>
          <w:b/>
          <w:sz w:val="28"/>
          <w:szCs w:val="28"/>
          <w:lang w:eastAsia="ar-SA"/>
        </w:rPr>
        <w:t xml:space="preserve"> </w:t>
      </w:r>
      <w:r w:rsidR="000246E8">
        <w:rPr>
          <w:b/>
          <w:sz w:val="28"/>
          <w:szCs w:val="28"/>
          <w:lang w:eastAsia="ar-SA"/>
        </w:rPr>
        <w:t>млн</w:t>
      </w:r>
      <w:r w:rsidRPr="00402CD1">
        <w:rPr>
          <w:b/>
          <w:sz w:val="28"/>
          <w:szCs w:val="28"/>
          <w:lang w:eastAsia="ar-SA"/>
        </w:rPr>
        <w:t xml:space="preserve"> рублей</w:t>
      </w:r>
      <w:r w:rsidR="00E06D59">
        <w:rPr>
          <w:b/>
          <w:sz w:val="28"/>
          <w:szCs w:val="28"/>
          <w:lang w:eastAsia="ar-SA"/>
        </w:rPr>
        <w:t xml:space="preserve">. </w:t>
      </w:r>
      <w:r w:rsidR="00E06D59" w:rsidRPr="00E06D59">
        <w:rPr>
          <w:sz w:val="28"/>
          <w:szCs w:val="28"/>
          <w:lang w:eastAsia="ar-SA"/>
        </w:rPr>
        <w:t xml:space="preserve">В </w:t>
      </w:r>
      <w:r w:rsidR="00E06D59">
        <w:rPr>
          <w:sz w:val="28"/>
          <w:szCs w:val="28"/>
          <w:lang w:eastAsia="ar-SA"/>
        </w:rPr>
        <w:t>рамках выделенных средств планируется выполнение работ в рамках исполнения наказов избирателей и исполнения предписаний правоохранительных органов</w:t>
      </w:r>
      <w:r w:rsidR="00633FDC">
        <w:rPr>
          <w:sz w:val="28"/>
          <w:szCs w:val="28"/>
          <w:lang w:eastAsia="ar-SA"/>
        </w:rPr>
        <w:t>;</w:t>
      </w:r>
    </w:p>
    <w:p w:rsidR="00825296" w:rsidRDefault="00825296" w:rsidP="00DF18F9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на содержание автомобильных дорог промышленной зоны «Заволжье» в рамках исполнения трёхлетнего муниципального контракта </w:t>
      </w:r>
      <w:r w:rsidR="00633FDC" w:rsidRPr="00825296">
        <w:rPr>
          <w:sz w:val="28"/>
          <w:szCs w:val="28"/>
          <w:lang w:eastAsia="ar-SA"/>
        </w:rPr>
        <w:t>в 2021</w:t>
      </w:r>
      <w:r w:rsidR="00633FDC">
        <w:rPr>
          <w:sz w:val="28"/>
          <w:szCs w:val="28"/>
          <w:lang w:eastAsia="ar-SA"/>
        </w:rPr>
        <w:t xml:space="preserve"> </w:t>
      </w:r>
      <w:r w:rsidR="00633FDC" w:rsidRPr="00825296">
        <w:rPr>
          <w:sz w:val="28"/>
          <w:szCs w:val="28"/>
          <w:lang w:eastAsia="ar-SA"/>
        </w:rPr>
        <w:t>год</w:t>
      </w:r>
      <w:r w:rsidR="00633FDC">
        <w:rPr>
          <w:sz w:val="28"/>
          <w:szCs w:val="28"/>
          <w:lang w:eastAsia="ar-SA"/>
        </w:rPr>
        <w:t>у</w:t>
      </w:r>
      <w:r w:rsidR="00633FDC" w:rsidRPr="0082529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выделены </w:t>
      </w:r>
      <w:r w:rsidRPr="00825296">
        <w:rPr>
          <w:sz w:val="28"/>
          <w:szCs w:val="28"/>
          <w:lang w:eastAsia="ar-SA"/>
        </w:rPr>
        <w:t xml:space="preserve">средства в объеме </w:t>
      </w:r>
      <w:r w:rsidR="0034776A">
        <w:rPr>
          <w:b/>
          <w:sz w:val="28"/>
          <w:szCs w:val="28"/>
          <w:lang w:eastAsia="ar-SA"/>
        </w:rPr>
        <w:t>7</w:t>
      </w:r>
      <w:r w:rsidRPr="00825296">
        <w:rPr>
          <w:b/>
          <w:sz w:val="28"/>
          <w:szCs w:val="28"/>
          <w:lang w:eastAsia="ar-SA"/>
        </w:rPr>
        <w:t>,</w:t>
      </w:r>
      <w:r w:rsidR="00633FDC">
        <w:rPr>
          <w:b/>
          <w:sz w:val="28"/>
          <w:szCs w:val="28"/>
          <w:lang w:eastAsia="ar-SA"/>
        </w:rPr>
        <w:t>1</w:t>
      </w:r>
      <w:r w:rsidRPr="00825296">
        <w:rPr>
          <w:b/>
          <w:sz w:val="28"/>
          <w:szCs w:val="28"/>
          <w:lang w:eastAsia="ar-SA"/>
        </w:rPr>
        <w:t xml:space="preserve"> </w:t>
      </w:r>
      <w:r w:rsidR="00633FDC">
        <w:rPr>
          <w:b/>
          <w:sz w:val="28"/>
          <w:szCs w:val="28"/>
          <w:lang w:eastAsia="ar-SA"/>
        </w:rPr>
        <w:t>млн</w:t>
      </w:r>
      <w:r w:rsidRPr="00825296">
        <w:rPr>
          <w:b/>
          <w:sz w:val="28"/>
          <w:szCs w:val="28"/>
          <w:lang w:eastAsia="ar-SA"/>
        </w:rPr>
        <w:t xml:space="preserve"> рублей</w:t>
      </w:r>
      <w:r w:rsidR="00633FDC">
        <w:rPr>
          <w:sz w:val="28"/>
          <w:szCs w:val="28"/>
          <w:lang w:eastAsia="ar-SA"/>
        </w:rPr>
        <w:t>;</w:t>
      </w:r>
    </w:p>
    <w:p w:rsidR="00045927" w:rsidRPr="00402CD1" w:rsidRDefault="00045927" w:rsidP="00DF18F9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на ремонт велосипедных дорожек и велосипедных парковок в 2021 году – </w:t>
      </w:r>
      <w:r w:rsidR="00260A82">
        <w:rPr>
          <w:b/>
          <w:sz w:val="28"/>
          <w:szCs w:val="28"/>
          <w:lang w:eastAsia="ar-SA"/>
        </w:rPr>
        <w:t>40</w:t>
      </w:r>
      <w:r w:rsidR="00633FDC">
        <w:rPr>
          <w:b/>
          <w:sz w:val="28"/>
          <w:szCs w:val="28"/>
          <w:lang w:eastAsia="ar-SA"/>
        </w:rPr>
        <w:t>,</w:t>
      </w:r>
      <w:r w:rsidR="00260A82">
        <w:rPr>
          <w:b/>
          <w:sz w:val="28"/>
          <w:szCs w:val="28"/>
          <w:lang w:eastAsia="ar-SA"/>
        </w:rPr>
        <w:t>5</w:t>
      </w:r>
      <w:r w:rsidRPr="00045927">
        <w:rPr>
          <w:b/>
          <w:sz w:val="28"/>
          <w:szCs w:val="28"/>
          <w:lang w:eastAsia="ar-SA"/>
        </w:rPr>
        <w:t xml:space="preserve"> </w:t>
      </w:r>
      <w:r w:rsidR="00633FDC">
        <w:rPr>
          <w:b/>
          <w:sz w:val="28"/>
          <w:szCs w:val="28"/>
          <w:lang w:eastAsia="ar-SA"/>
        </w:rPr>
        <w:t>млн</w:t>
      </w:r>
      <w:r w:rsidRPr="00045927">
        <w:rPr>
          <w:b/>
          <w:sz w:val="28"/>
          <w:szCs w:val="28"/>
          <w:lang w:eastAsia="ar-SA"/>
        </w:rPr>
        <w:t xml:space="preserve"> рублей</w:t>
      </w:r>
      <w:r w:rsidR="00036066">
        <w:rPr>
          <w:b/>
          <w:sz w:val="28"/>
          <w:szCs w:val="28"/>
          <w:lang w:eastAsia="ar-SA"/>
        </w:rPr>
        <w:t xml:space="preserve"> (40 млн – областные субсидии, 0,5 млн – средства городского бюджета)</w:t>
      </w:r>
      <w:r w:rsidR="00E06D59">
        <w:rPr>
          <w:b/>
          <w:sz w:val="28"/>
          <w:szCs w:val="28"/>
          <w:lang w:eastAsia="ar-SA"/>
        </w:rPr>
        <w:t xml:space="preserve">. </w:t>
      </w:r>
      <w:r w:rsidR="00633FDC">
        <w:rPr>
          <w:sz w:val="28"/>
          <w:szCs w:val="28"/>
          <w:lang w:eastAsia="ar-SA"/>
        </w:rPr>
        <w:t>Работы запланированы в</w:t>
      </w:r>
      <w:r w:rsidR="00E06D59">
        <w:rPr>
          <w:sz w:val="28"/>
          <w:szCs w:val="28"/>
          <w:lang w:eastAsia="ar-SA"/>
        </w:rPr>
        <w:t xml:space="preserve"> Заволжском и </w:t>
      </w:r>
      <w:proofErr w:type="spellStart"/>
      <w:r w:rsidR="00E06D59">
        <w:rPr>
          <w:sz w:val="28"/>
          <w:szCs w:val="28"/>
          <w:lang w:eastAsia="ar-SA"/>
        </w:rPr>
        <w:t>Засвия</w:t>
      </w:r>
      <w:r w:rsidR="00633FDC">
        <w:rPr>
          <w:sz w:val="28"/>
          <w:szCs w:val="28"/>
          <w:lang w:eastAsia="ar-SA"/>
        </w:rPr>
        <w:t>жском</w:t>
      </w:r>
      <w:proofErr w:type="spellEnd"/>
      <w:r w:rsidR="00633FDC">
        <w:rPr>
          <w:sz w:val="28"/>
          <w:szCs w:val="28"/>
          <w:lang w:eastAsia="ar-SA"/>
        </w:rPr>
        <w:t xml:space="preserve"> районах города Ульяновска</w:t>
      </w:r>
      <w:r>
        <w:rPr>
          <w:sz w:val="28"/>
          <w:szCs w:val="28"/>
          <w:lang w:eastAsia="ar-SA"/>
        </w:rPr>
        <w:t>;</w:t>
      </w:r>
    </w:p>
    <w:p w:rsidR="00DF18F9" w:rsidRDefault="00633FDC" w:rsidP="00DF18F9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на </w:t>
      </w:r>
      <w:r w:rsidRPr="00633FDC">
        <w:rPr>
          <w:sz w:val="28"/>
          <w:szCs w:val="28"/>
          <w:lang w:eastAsia="ar-SA"/>
        </w:rPr>
        <w:t xml:space="preserve">приобретение остановочных павильонов общественного транспорта на 2021 год </w:t>
      </w:r>
      <w:r w:rsidR="00825296">
        <w:rPr>
          <w:sz w:val="28"/>
          <w:szCs w:val="28"/>
          <w:lang w:eastAsia="ar-SA"/>
        </w:rPr>
        <w:t>запланировано</w:t>
      </w:r>
      <w:r>
        <w:rPr>
          <w:sz w:val="28"/>
          <w:szCs w:val="28"/>
          <w:lang w:eastAsia="ar-SA"/>
        </w:rPr>
        <w:t xml:space="preserve"> </w:t>
      </w:r>
      <w:r w:rsidRPr="00633FDC">
        <w:rPr>
          <w:b/>
          <w:sz w:val="28"/>
          <w:szCs w:val="28"/>
          <w:lang w:eastAsia="ar-SA"/>
        </w:rPr>
        <w:t>768,8 тыс. рублей</w:t>
      </w:r>
      <w:r w:rsidR="00825296">
        <w:rPr>
          <w:sz w:val="28"/>
          <w:szCs w:val="28"/>
          <w:lang w:eastAsia="ar-SA"/>
        </w:rPr>
        <w:t>.</w:t>
      </w:r>
    </w:p>
    <w:p w:rsidR="00A21C14" w:rsidRDefault="00633FDC" w:rsidP="00633FDC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>н</w:t>
      </w:r>
      <w:r w:rsidR="00A21C14" w:rsidRPr="00A21C14">
        <w:rPr>
          <w:sz w:val="28"/>
          <w:szCs w:val="28"/>
          <w:lang w:eastAsia="ar-SA"/>
        </w:rPr>
        <w:t xml:space="preserve">а реализацию национального проекта «Безопасные и качественные автомобильные дороги» в 2021 году выделены средства в объеме </w:t>
      </w:r>
      <w:r>
        <w:rPr>
          <w:b/>
          <w:sz w:val="28"/>
          <w:szCs w:val="28"/>
          <w:lang w:eastAsia="ar-SA"/>
        </w:rPr>
        <w:t>707,2 млн рублей</w:t>
      </w:r>
      <w:r w:rsidR="00036066">
        <w:rPr>
          <w:b/>
          <w:sz w:val="28"/>
          <w:szCs w:val="28"/>
          <w:lang w:eastAsia="ar-SA"/>
        </w:rPr>
        <w:t xml:space="preserve"> (700 млн – средства областного и федерального бюджета, 7,2 млн – </w:t>
      </w:r>
      <w:proofErr w:type="spellStart"/>
      <w:r w:rsidR="00036066">
        <w:rPr>
          <w:b/>
          <w:sz w:val="28"/>
          <w:szCs w:val="28"/>
          <w:lang w:eastAsia="ar-SA"/>
        </w:rPr>
        <w:t>софинансирование</w:t>
      </w:r>
      <w:proofErr w:type="spellEnd"/>
      <w:r w:rsidR="00036066">
        <w:rPr>
          <w:b/>
          <w:sz w:val="28"/>
          <w:szCs w:val="28"/>
          <w:lang w:eastAsia="ar-SA"/>
        </w:rPr>
        <w:t xml:space="preserve"> из бюджета города)</w:t>
      </w:r>
      <w:r w:rsidR="00A21C14" w:rsidRPr="00A21C1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A21C14" w:rsidRPr="00A21C14">
        <w:rPr>
          <w:sz w:val="28"/>
          <w:szCs w:val="28"/>
          <w:lang w:eastAsia="ar-SA"/>
        </w:rPr>
        <w:t>В рамках выделенных средств планируется выполнение работ</w:t>
      </w:r>
      <w:r w:rsidR="00A21C14">
        <w:rPr>
          <w:sz w:val="28"/>
          <w:szCs w:val="28"/>
          <w:lang w:eastAsia="ar-SA"/>
        </w:rPr>
        <w:t xml:space="preserve"> по ремонту автомобильных дорог города Ульяновска согласно перечню, представленному в Приложении.</w:t>
      </w:r>
    </w:p>
    <w:p w:rsidR="005673D7" w:rsidRPr="005673D7" w:rsidRDefault="00633FDC" w:rsidP="00633FDC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- </w:t>
      </w:r>
      <w:r w:rsidRPr="00633FDC">
        <w:rPr>
          <w:sz w:val="28"/>
          <w:szCs w:val="28"/>
          <w:lang w:eastAsia="ar-SA"/>
        </w:rPr>
        <w:t>на в</w:t>
      </w:r>
      <w:r w:rsidR="005673D7" w:rsidRPr="00633FDC">
        <w:rPr>
          <w:sz w:val="28"/>
          <w:szCs w:val="28"/>
          <w:lang w:eastAsia="ar-SA"/>
        </w:rPr>
        <w:t>недрение</w:t>
      </w:r>
      <w:r w:rsidR="005673D7">
        <w:rPr>
          <w:sz w:val="28"/>
          <w:szCs w:val="28"/>
          <w:lang w:eastAsia="ar-SA"/>
        </w:rPr>
        <w:t xml:space="preserve"> автоматизированных и роботизированных технологий организации дорожного движения и контроля за соблюдением правил дорожного движения. В рамках указанного мероприятия запланировано выделение финансирования из средств федерального бюджета на 2021 год в сумме </w:t>
      </w:r>
      <w:r w:rsidR="00036066">
        <w:rPr>
          <w:b/>
          <w:sz w:val="28"/>
          <w:szCs w:val="28"/>
          <w:lang w:eastAsia="ar-SA"/>
        </w:rPr>
        <w:t>120,</w:t>
      </w:r>
      <w:r w:rsidR="005673D7" w:rsidRPr="005673D7">
        <w:rPr>
          <w:b/>
          <w:sz w:val="28"/>
          <w:szCs w:val="28"/>
          <w:lang w:eastAsia="ar-SA"/>
        </w:rPr>
        <w:t xml:space="preserve">0 </w:t>
      </w:r>
      <w:r w:rsidR="00036066">
        <w:rPr>
          <w:b/>
          <w:sz w:val="28"/>
          <w:szCs w:val="28"/>
          <w:lang w:eastAsia="ar-SA"/>
        </w:rPr>
        <w:t>млн</w:t>
      </w:r>
      <w:r w:rsidR="005673D7" w:rsidRPr="005673D7">
        <w:rPr>
          <w:b/>
          <w:sz w:val="28"/>
          <w:szCs w:val="28"/>
          <w:lang w:eastAsia="ar-SA"/>
        </w:rPr>
        <w:t xml:space="preserve"> рублей</w:t>
      </w:r>
      <w:r w:rsidR="005673D7">
        <w:rPr>
          <w:b/>
          <w:sz w:val="28"/>
          <w:szCs w:val="28"/>
          <w:lang w:eastAsia="ar-SA"/>
        </w:rPr>
        <w:t xml:space="preserve">. </w:t>
      </w:r>
      <w:r w:rsidR="005673D7">
        <w:rPr>
          <w:sz w:val="28"/>
          <w:szCs w:val="28"/>
          <w:lang w:eastAsia="ar-SA"/>
        </w:rPr>
        <w:t>Указанное мероприятие включает осуществление мероприятий, направленных на внедрение интеллектуальных транспортных систем, предусматривающих автоматизацию процессов управления дорожным движением.</w:t>
      </w:r>
    </w:p>
    <w:p w:rsidR="0088437D" w:rsidRPr="009E22F0" w:rsidRDefault="0088437D" w:rsidP="0088437D">
      <w:pPr>
        <w:pStyle w:val="a3"/>
        <w:tabs>
          <w:tab w:val="left" w:pos="851"/>
        </w:tabs>
        <w:spacing w:after="0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18F9" w:rsidRDefault="00DF18F9" w:rsidP="00DF18F9">
      <w:pPr>
        <w:spacing w:line="276" w:lineRule="auto"/>
        <w:ind w:left="7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8437D">
        <w:rPr>
          <w:b/>
          <w:sz w:val="28"/>
          <w:szCs w:val="28"/>
        </w:rPr>
        <w:t xml:space="preserve">. </w:t>
      </w:r>
      <w:r w:rsidRPr="00502BBC">
        <w:rPr>
          <w:b/>
          <w:sz w:val="28"/>
          <w:szCs w:val="28"/>
        </w:rPr>
        <w:t>Муниципальная программа «Благоустройство муниципальног</w:t>
      </w:r>
      <w:r w:rsidR="008E6B62">
        <w:rPr>
          <w:b/>
          <w:sz w:val="28"/>
          <w:szCs w:val="28"/>
        </w:rPr>
        <w:t>о образования «город Ульяновск»</w:t>
      </w:r>
    </w:p>
    <w:p w:rsidR="00DF18F9" w:rsidRPr="00E57F58" w:rsidRDefault="00DF18F9" w:rsidP="00DF18F9">
      <w:pPr>
        <w:spacing w:line="276" w:lineRule="auto"/>
        <w:jc w:val="both"/>
        <w:rPr>
          <w:sz w:val="28"/>
          <w:szCs w:val="28"/>
        </w:rPr>
      </w:pPr>
    </w:p>
    <w:p w:rsidR="00DF18F9" w:rsidRDefault="00DF18F9" w:rsidP="00DF18F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B62E0">
        <w:rPr>
          <w:sz w:val="28"/>
          <w:szCs w:val="28"/>
        </w:rPr>
        <w:t>На реализацию мероприятий программы</w:t>
      </w:r>
      <w:r>
        <w:rPr>
          <w:b/>
          <w:sz w:val="28"/>
          <w:szCs w:val="28"/>
        </w:rPr>
        <w:t xml:space="preserve"> в </w:t>
      </w:r>
      <w:r w:rsidR="00AD691D">
        <w:rPr>
          <w:b/>
          <w:sz w:val="28"/>
          <w:szCs w:val="28"/>
        </w:rPr>
        <w:t>202</w:t>
      </w:r>
      <w:r w:rsidR="008529A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 </w:t>
      </w:r>
      <w:r w:rsidR="00B7542A">
        <w:rPr>
          <w:sz w:val="28"/>
          <w:szCs w:val="28"/>
        </w:rPr>
        <w:t>выделен</w:t>
      </w:r>
      <w:r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в объеме </w:t>
      </w:r>
      <w:r w:rsidR="00B7542A">
        <w:rPr>
          <w:b/>
          <w:sz w:val="28"/>
          <w:szCs w:val="28"/>
        </w:rPr>
        <w:t>1</w:t>
      </w:r>
      <w:r w:rsidR="00AE1A9D">
        <w:rPr>
          <w:b/>
          <w:sz w:val="28"/>
          <w:szCs w:val="28"/>
        </w:rPr>
        <w:t>93</w:t>
      </w:r>
      <w:r>
        <w:rPr>
          <w:b/>
          <w:sz w:val="28"/>
          <w:szCs w:val="28"/>
        </w:rPr>
        <w:t>,</w:t>
      </w:r>
      <w:r w:rsidR="0003606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036066">
        <w:rPr>
          <w:b/>
          <w:sz w:val="28"/>
          <w:szCs w:val="28"/>
        </w:rPr>
        <w:t>млн</w:t>
      </w:r>
      <w:r>
        <w:rPr>
          <w:b/>
          <w:sz w:val="28"/>
          <w:szCs w:val="28"/>
        </w:rPr>
        <w:t xml:space="preserve"> рублей, в </w:t>
      </w:r>
      <w:r w:rsidR="00AD691D">
        <w:rPr>
          <w:b/>
          <w:sz w:val="28"/>
          <w:szCs w:val="28"/>
        </w:rPr>
        <w:t>202</w:t>
      </w:r>
      <w:r w:rsidR="008529A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 – </w:t>
      </w:r>
      <w:r w:rsidR="00B7542A">
        <w:rPr>
          <w:b/>
          <w:sz w:val="28"/>
          <w:szCs w:val="28"/>
        </w:rPr>
        <w:t>1</w:t>
      </w:r>
      <w:r w:rsidR="00AE1A9D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>,</w:t>
      </w:r>
      <w:r w:rsidR="00036066">
        <w:rPr>
          <w:b/>
          <w:sz w:val="28"/>
          <w:szCs w:val="28"/>
        </w:rPr>
        <w:t>5 млн</w:t>
      </w:r>
      <w:r>
        <w:rPr>
          <w:b/>
          <w:sz w:val="28"/>
          <w:szCs w:val="28"/>
        </w:rPr>
        <w:t xml:space="preserve"> рублей, в </w:t>
      </w:r>
      <w:r w:rsidR="00AD691D">
        <w:rPr>
          <w:b/>
          <w:sz w:val="28"/>
          <w:szCs w:val="28"/>
        </w:rPr>
        <w:t>202</w:t>
      </w:r>
      <w:r w:rsidR="008529A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 – </w:t>
      </w:r>
      <w:r w:rsidR="00B7542A">
        <w:rPr>
          <w:b/>
          <w:sz w:val="28"/>
          <w:szCs w:val="28"/>
        </w:rPr>
        <w:t>1</w:t>
      </w:r>
      <w:r w:rsidR="00AE1A9D">
        <w:rPr>
          <w:b/>
          <w:sz w:val="28"/>
          <w:szCs w:val="28"/>
        </w:rPr>
        <w:t>43</w:t>
      </w:r>
      <w:r w:rsidR="00036066">
        <w:rPr>
          <w:b/>
          <w:sz w:val="28"/>
          <w:szCs w:val="28"/>
        </w:rPr>
        <w:t>,7 млн</w:t>
      </w:r>
      <w:r>
        <w:rPr>
          <w:b/>
          <w:sz w:val="28"/>
          <w:szCs w:val="28"/>
        </w:rPr>
        <w:t xml:space="preserve"> рублей.</w:t>
      </w:r>
    </w:p>
    <w:p w:rsidR="00DF18F9" w:rsidRPr="00036066" w:rsidRDefault="00036066" w:rsidP="00DF18F9">
      <w:pPr>
        <w:spacing w:line="276" w:lineRule="auto"/>
        <w:ind w:firstLine="709"/>
        <w:jc w:val="both"/>
        <w:rPr>
          <w:sz w:val="28"/>
          <w:szCs w:val="28"/>
        </w:rPr>
      </w:pPr>
      <w:r w:rsidRPr="00036066">
        <w:rPr>
          <w:sz w:val="28"/>
          <w:szCs w:val="28"/>
        </w:rPr>
        <w:t>Предусмотрены следующие мероприятия:</w:t>
      </w:r>
    </w:p>
    <w:p w:rsidR="00DF18F9" w:rsidRDefault="00DF18F9" w:rsidP="00DF18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за потреблённую </w:t>
      </w:r>
      <w:r w:rsidR="00036066">
        <w:rPr>
          <w:sz w:val="28"/>
          <w:szCs w:val="28"/>
        </w:rPr>
        <w:t xml:space="preserve">сетями уличного освещения </w:t>
      </w:r>
      <w:r>
        <w:rPr>
          <w:sz w:val="28"/>
          <w:szCs w:val="28"/>
        </w:rPr>
        <w:t xml:space="preserve">электроэнергию – </w:t>
      </w:r>
      <w:r>
        <w:rPr>
          <w:b/>
          <w:sz w:val="28"/>
          <w:szCs w:val="28"/>
        </w:rPr>
        <w:t>1</w:t>
      </w:r>
      <w:r w:rsidR="00F854EF">
        <w:rPr>
          <w:b/>
          <w:sz w:val="28"/>
          <w:szCs w:val="28"/>
        </w:rPr>
        <w:t>2</w:t>
      </w:r>
      <w:r w:rsidR="0003606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</w:t>
      </w:r>
      <w:r w:rsidR="00C66C0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036066">
        <w:rPr>
          <w:b/>
          <w:sz w:val="28"/>
          <w:szCs w:val="28"/>
        </w:rPr>
        <w:t>млн</w:t>
      </w:r>
      <w:r>
        <w:rPr>
          <w:b/>
          <w:sz w:val="28"/>
          <w:szCs w:val="28"/>
        </w:rPr>
        <w:t xml:space="preserve"> рублей </w:t>
      </w:r>
      <w:r w:rsidRPr="000D5902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AD691D">
        <w:rPr>
          <w:sz w:val="28"/>
          <w:szCs w:val="28"/>
        </w:rPr>
        <w:t>202</w:t>
      </w:r>
      <w:r w:rsidR="008529AB">
        <w:rPr>
          <w:sz w:val="28"/>
          <w:szCs w:val="28"/>
        </w:rPr>
        <w:t>1</w:t>
      </w:r>
      <w:r w:rsidR="00F854EF">
        <w:rPr>
          <w:sz w:val="28"/>
          <w:szCs w:val="28"/>
        </w:rPr>
        <w:t xml:space="preserve"> </w:t>
      </w:r>
      <w:r w:rsidRPr="000D5902">
        <w:rPr>
          <w:sz w:val="28"/>
          <w:szCs w:val="28"/>
        </w:rPr>
        <w:t>год</w:t>
      </w:r>
      <w:r w:rsidR="00036066">
        <w:rPr>
          <w:sz w:val="28"/>
          <w:szCs w:val="28"/>
        </w:rPr>
        <w:t>у</w:t>
      </w:r>
      <w:r>
        <w:rPr>
          <w:b/>
          <w:sz w:val="28"/>
          <w:szCs w:val="28"/>
        </w:rPr>
        <w:t>;</w:t>
      </w:r>
    </w:p>
    <w:p w:rsidR="00DF18F9" w:rsidRDefault="00DF18F9" w:rsidP="00DF18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сетей уличного освещения – </w:t>
      </w:r>
      <w:r>
        <w:rPr>
          <w:b/>
          <w:sz w:val="28"/>
          <w:szCs w:val="28"/>
        </w:rPr>
        <w:t>2</w:t>
      </w:r>
      <w:r w:rsidR="00036066">
        <w:rPr>
          <w:b/>
          <w:sz w:val="28"/>
          <w:szCs w:val="28"/>
        </w:rPr>
        <w:t>0</w:t>
      </w:r>
      <w:r w:rsidRPr="00C924DC">
        <w:rPr>
          <w:b/>
          <w:sz w:val="28"/>
          <w:szCs w:val="28"/>
        </w:rPr>
        <w:t xml:space="preserve">,0 </w:t>
      </w:r>
      <w:r w:rsidR="00036066">
        <w:rPr>
          <w:b/>
          <w:sz w:val="28"/>
          <w:szCs w:val="28"/>
        </w:rPr>
        <w:t>млн</w:t>
      </w:r>
      <w:r w:rsidRPr="00C924DC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DF18F9" w:rsidRDefault="00DF18F9" w:rsidP="00DF18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C66C0D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сетей уличного освещения</w:t>
      </w:r>
      <w:r w:rsidR="00AE1A9D">
        <w:rPr>
          <w:sz w:val="28"/>
          <w:szCs w:val="28"/>
        </w:rPr>
        <w:t xml:space="preserve"> (тех. присоединение)</w:t>
      </w:r>
      <w:r>
        <w:rPr>
          <w:sz w:val="28"/>
          <w:szCs w:val="28"/>
        </w:rPr>
        <w:t xml:space="preserve"> – </w:t>
      </w:r>
      <w:r w:rsidR="00D40C20">
        <w:rPr>
          <w:b/>
          <w:sz w:val="28"/>
          <w:szCs w:val="28"/>
        </w:rPr>
        <w:t>9</w:t>
      </w:r>
      <w:r w:rsidRPr="00C924DC">
        <w:rPr>
          <w:b/>
          <w:sz w:val="28"/>
          <w:szCs w:val="28"/>
        </w:rPr>
        <w:t>,</w:t>
      </w:r>
      <w:r w:rsidR="00036066">
        <w:rPr>
          <w:b/>
          <w:sz w:val="28"/>
          <w:szCs w:val="28"/>
        </w:rPr>
        <w:t>5</w:t>
      </w:r>
      <w:r w:rsidRPr="00C924DC">
        <w:rPr>
          <w:b/>
          <w:sz w:val="28"/>
          <w:szCs w:val="28"/>
        </w:rPr>
        <w:t xml:space="preserve"> </w:t>
      </w:r>
      <w:r w:rsidR="00036066">
        <w:rPr>
          <w:b/>
          <w:sz w:val="28"/>
          <w:szCs w:val="28"/>
        </w:rPr>
        <w:t>млн</w:t>
      </w:r>
      <w:r w:rsidRPr="00C924DC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DF18F9" w:rsidRDefault="00036066" w:rsidP="00DF18F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</w:t>
      </w:r>
      <w:r w:rsidR="00DF18F9">
        <w:rPr>
          <w:color w:val="000000"/>
          <w:sz w:val="28"/>
          <w:szCs w:val="28"/>
        </w:rPr>
        <w:t xml:space="preserve">а оплату лизинговых платежей за приобретённую технику </w:t>
      </w:r>
      <w:r w:rsidR="00441624">
        <w:rPr>
          <w:color w:val="000000"/>
          <w:sz w:val="28"/>
          <w:szCs w:val="28"/>
        </w:rPr>
        <w:t>(лизинг)</w:t>
      </w:r>
      <w:r w:rsidR="00DF18F9">
        <w:rPr>
          <w:color w:val="000000"/>
          <w:sz w:val="28"/>
          <w:szCs w:val="28"/>
        </w:rPr>
        <w:t xml:space="preserve"> </w:t>
      </w:r>
      <w:r w:rsidR="00D40C20">
        <w:rPr>
          <w:color w:val="000000"/>
          <w:sz w:val="28"/>
          <w:szCs w:val="28"/>
        </w:rPr>
        <w:t>выделены</w:t>
      </w:r>
      <w:r w:rsidR="00DF18F9">
        <w:rPr>
          <w:color w:val="000000"/>
          <w:sz w:val="28"/>
          <w:szCs w:val="28"/>
        </w:rPr>
        <w:t xml:space="preserve"> средства в сумме </w:t>
      </w:r>
      <w:r w:rsidR="00AE1A9D">
        <w:rPr>
          <w:b/>
          <w:color w:val="000000"/>
          <w:sz w:val="28"/>
          <w:szCs w:val="28"/>
        </w:rPr>
        <w:t>34</w:t>
      </w:r>
      <w:r>
        <w:rPr>
          <w:b/>
          <w:color w:val="000000"/>
          <w:sz w:val="28"/>
          <w:szCs w:val="28"/>
        </w:rPr>
        <w:t>,2</w:t>
      </w:r>
      <w:r w:rsidR="00DF18F9" w:rsidRPr="00EF5FC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млн</w:t>
      </w:r>
      <w:r w:rsidR="00DF18F9" w:rsidRPr="00EF5FCB">
        <w:rPr>
          <w:b/>
          <w:color w:val="000000"/>
          <w:sz w:val="28"/>
          <w:szCs w:val="28"/>
        </w:rPr>
        <w:t xml:space="preserve"> рублей</w:t>
      </w:r>
      <w:r w:rsidR="00DF18F9">
        <w:rPr>
          <w:color w:val="000000"/>
          <w:sz w:val="28"/>
          <w:szCs w:val="28"/>
        </w:rPr>
        <w:t>.</w:t>
      </w:r>
    </w:p>
    <w:p w:rsidR="00DF18F9" w:rsidRPr="008B66E5" w:rsidRDefault="00036066" w:rsidP="00DF18F9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036066">
        <w:rPr>
          <w:color w:val="000000"/>
          <w:sz w:val="28"/>
          <w:szCs w:val="28"/>
        </w:rPr>
        <w:t>н</w:t>
      </w:r>
      <w:r w:rsidR="00DF18F9" w:rsidRPr="00036066">
        <w:rPr>
          <w:color w:val="000000"/>
          <w:sz w:val="28"/>
          <w:szCs w:val="28"/>
        </w:rPr>
        <w:t xml:space="preserve">а </w:t>
      </w:r>
      <w:r w:rsidR="00DF18F9" w:rsidRPr="00036066">
        <w:rPr>
          <w:bCs/>
          <w:color w:val="000000"/>
          <w:sz w:val="28"/>
          <w:szCs w:val="28"/>
        </w:rPr>
        <w:t>прочие мероприятия по благоустройству города Ульяновска</w:t>
      </w:r>
      <w:r w:rsidR="00D40C20">
        <w:rPr>
          <w:color w:val="000000"/>
          <w:sz w:val="28"/>
          <w:szCs w:val="28"/>
        </w:rPr>
        <w:t xml:space="preserve"> (гидрометеорологическое обслуживание, закупка флагов, кронштейнов, </w:t>
      </w:r>
      <w:r w:rsidR="00D40C20">
        <w:rPr>
          <w:color w:val="000000"/>
          <w:sz w:val="28"/>
          <w:szCs w:val="28"/>
        </w:rPr>
        <w:lastRenderedPageBreak/>
        <w:t>флажных конструкций, пилонов и печать баннеров)</w:t>
      </w:r>
      <w:r w:rsidR="00D40C20">
        <w:rPr>
          <w:bCs/>
          <w:color w:val="000000"/>
          <w:sz w:val="28"/>
          <w:szCs w:val="28"/>
        </w:rPr>
        <w:t xml:space="preserve"> выделен</w:t>
      </w:r>
      <w:r w:rsidR="00DF18F9" w:rsidRPr="00202A80">
        <w:rPr>
          <w:bCs/>
          <w:color w:val="000000"/>
          <w:sz w:val="28"/>
          <w:szCs w:val="28"/>
        </w:rPr>
        <w:t>о финансирование</w:t>
      </w:r>
      <w:r w:rsidR="00DF18F9">
        <w:rPr>
          <w:b/>
          <w:bCs/>
          <w:color w:val="000000"/>
          <w:sz w:val="28"/>
          <w:szCs w:val="28"/>
        </w:rPr>
        <w:t xml:space="preserve"> </w:t>
      </w:r>
      <w:r w:rsidR="00DF18F9">
        <w:rPr>
          <w:bCs/>
          <w:color w:val="000000"/>
          <w:sz w:val="28"/>
          <w:szCs w:val="28"/>
        </w:rPr>
        <w:t xml:space="preserve">в </w:t>
      </w:r>
      <w:r w:rsidR="00AD691D">
        <w:rPr>
          <w:bCs/>
          <w:color w:val="000000"/>
          <w:sz w:val="28"/>
          <w:szCs w:val="28"/>
        </w:rPr>
        <w:t>202</w:t>
      </w:r>
      <w:r w:rsidR="008529AB">
        <w:rPr>
          <w:bCs/>
          <w:color w:val="000000"/>
          <w:sz w:val="28"/>
          <w:szCs w:val="28"/>
        </w:rPr>
        <w:t>1</w:t>
      </w:r>
      <w:r w:rsidR="00DF18F9">
        <w:rPr>
          <w:bCs/>
          <w:color w:val="000000"/>
          <w:sz w:val="28"/>
          <w:szCs w:val="28"/>
        </w:rPr>
        <w:t xml:space="preserve"> году в сумме </w:t>
      </w:r>
      <w:r w:rsidR="00D40C20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,7 млн</w:t>
      </w:r>
      <w:r w:rsidR="00DF18F9">
        <w:rPr>
          <w:b/>
          <w:bCs/>
          <w:color w:val="000000"/>
          <w:sz w:val="28"/>
          <w:szCs w:val="28"/>
        </w:rPr>
        <w:t xml:space="preserve"> рублей</w:t>
      </w:r>
      <w:r w:rsidR="00D40C20">
        <w:rPr>
          <w:bCs/>
          <w:color w:val="000000"/>
          <w:sz w:val="28"/>
          <w:szCs w:val="28"/>
        </w:rPr>
        <w:t>.</w:t>
      </w:r>
    </w:p>
    <w:p w:rsidR="0088437D" w:rsidRDefault="0088437D" w:rsidP="00DF18F9">
      <w:pPr>
        <w:spacing w:line="276" w:lineRule="auto"/>
        <w:ind w:left="710"/>
        <w:jc w:val="center"/>
        <w:rPr>
          <w:color w:val="000000"/>
          <w:sz w:val="28"/>
          <w:szCs w:val="28"/>
        </w:rPr>
      </w:pPr>
    </w:p>
    <w:p w:rsidR="0088437D" w:rsidRDefault="00DF18F9" w:rsidP="0088437D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8437D" w:rsidRPr="00286C87">
        <w:rPr>
          <w:b/>
          <w:color w:val="000000"/>
          <w:sz w:val="28"/>
          <w:szCs w:val="28"/>
        </w:rPr>
        <w:t xml:space="preserve">. Ведомственная целевая программа «Обеспечение организации деятельности </w:t>
      </w:r>
      <w:r w:rsidR="0088437D">
        <w:rPr>
          <w:b/>
          <w:color w:val="000000"/>
          <w:sz w:val="28"/>
          <w:szCs w:val="28"/>
        </w:rPr>
        <w:t>Управления</w:t>
      </w:r>
      <w:r w:rsidR="0088437D" w:rsidRPr="00286C87">
        <w:rPr>
          <w:b/>
          <w:color w:val="000000"/>
          <w:sz w:val="28"/>
          <w:szCs w:val="28"/>
        </w:rPr>
        <w:t xml:space="preserve"> дорожного хозяйства и транспорта администрации города Ульяновска и подведомственных ему учреждений»</w:t>
      </w:r>
    </w:p>
    <w:p w:rsidR="0088437D" w:rsidRDefault="0088437D" w:rsidP="0088437D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596BDD" w:rsidRDefault="00596BDD" w:rsidP="00596B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программы</w:t>
      </w:r>
      <w:r>
        <w:rPr>
          <w:b/>
          <w:sz w:val="28"/>
          <w:szCs w:val="28"/>
        </w:rPr>
        <w:t xml:space="preserve"> в </w:t>
      </w:r>
      <w:r w:rsidR="00AD691D">
        <w:rPr>
          <w:b/>
          <w:sz w:val="28"/>
          <w:szCs w:val="28"/>
        </w:rPr>
        <w:t>202</w:t>
      </w:r>
      <w:r w:rsidR="008529A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 </w:t>
      </w:r>
      <w:r w:rsidR="008E6B62">
        <w:rPr>
          <w:sz w:val="28"/>
          <w:szCs w:val="28"/>
        </w:rPr>
        <w:t>выделено</w:t>
      </w:r>
      <w:r>
        <w:rPr>
          <w:sz w:val="28"/>
          <w:szCs w:val="28"/>
        </w:rPr>
        <w:t xml:space="preserve"> финансирование в сумме </w:t>
      </w:r>
      <w:r w:rsidR="00036066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1A74A1">
        <w:rPr>
          <w:b/>
          <w:sz w:val="28"/>
          <w:szCs w:val="28"/>
        </w:rPr>
        <w:t>5</w:t>
      </w:r>
      <w:r w:rsidR="005C68A0">
        <w:rPr>
          <w:b/>
          <w:sz w:val="28"/>
          <w:szCs w:val="28"/>
        </w:rPr>
        <w:t>65</w:t>
      </w:r>
      <w:r w:rsidR="00036066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 xml:space="preserve"> </w:t>
      </w:r>
      <w:r w:rsidR="00036066">
        <w:rPr>
          <w:b/>
          <w:sz w:val="28"/>
          <w:szCs w:val="28"/>
        </w:rPr>
        <w:t>млн</w:t>
      </w:r>
      <w:r>
        <w:rPr>
          <w:b/>
          <w:sz w:val="28"/>
          <w:szCs w:val="28"/>
        </w:rPr>
        <w:t xml:space="preserve"> рублей, в </w:t>
      </w:r>
      <w:r w:rsidR="00AD691D">
        <w:rPr>
          <w:b/>
          <w:sz w:val="28"/>
          <w:szCs w:val="28"/>
        </w:rPr>
        <w:t>202</w:t>
      </w:r>
      <w:r w:rsidR="008529A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 – </w:t>
      </w:r>
      <w:r w:rsidR="008E6B62">
        <w:rPr>
          <w:b/>
          <w:sz w:val="28"/>
          <w:szCs w:val="28"/>
        </w:rPr>
        <w:t>4</w:t>
      </w:r>
      <w:r w:rsidR="005C68A0">
        <w:rPr>
          <w:b/>
          <w:sz w:val="28"/>
          <w:szCs w:val="28"/>
        </w:rPr>
        <w:t>82</w:t>
      </w:r>
      <w:r w:rsidR="00036066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 xml:space="preserve"> </w:t>
      </w:r>
      <w:r w:rsidR="00036066">
        <w:rPr>
          <w:b/>
          <w:sz w:val="28"/>
          <w:szCs w:val="28"/>
        </w:rPr>
        <w:t>млн</w:t>
      </w:r>
      <w:r>
        <w:rPr>
          <w:b/>
          <w:sz w:val="28"/>
          <w:szCs w:val="28"/>
        </w:rPr>
        <w:t xml:space="preserve"> рублей, в </w:t>
      </w:r>
      <w:r w:rsidR="00AD691D">
        <w:rPr>
          <w:b/>
          <w:sz w:val="28"/>
          <w:szCs w:val="28"/>
        </w:rPr>
        <w:t>202</w:t>
      </w:r>
      <w:r w:rsidR="008529A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 – </w:t>
      </w:r>
      <w:r w:rsidR="001A74A1">
        <w:rPr>
          <w:b/>
          <w:sz w:val="28"/>
          <w:szCs w:val="28"/>
        </w:rPr>
        <w:t>5</w:t>
      </w:r>
      <w:r w:rsidR="005C68A0">
        <w:rPr>
          <w:b/>
          <w:sz w:val="28"/>
          <w:szCs w:val="28"/>
        </w:rPr>
        <w:t>29</w:t>
      </w:r>
      <w:r w:rsidR="00036066">
        <w:rPr>
          <w:b/>
          <w:sz w:val="28"/>
          <w:szCs w:val="28"/>
        </w:rPr>
        <w:t>,8</w:t>
      </w:r>
      <w:r>
        <w:rPr>
          <w:b/>
          <w:sz w:val="28"/>
          <w:szCs w:val="28"/>
        </w:rPr>
        <w:t xml:space="preserve"> </w:t>
      </w:r>
      <w:r w:rsidR="00036066">
        <w:rPr>
          <w:b/>
          <w:sz w:val="28"/>
          <w:szCs w:val="28"/>
        </w:rPr>
        <w:t>млн</w:t>
      </w:r>
      <w:r>
        <w:rPr>
          <w:b/>
          <w:sz w:val="28"/>
          <w:szCs w:val="28"/>
        </w:rPr>
        <w:t xml:space="preserve"> рублей, </w:t>
      </w:r>
      <w:r>
        <w:rPr>
          <w:sz w:val="28"/>
          <w:szCs w:val="28"/>
        </w:rPr>
        <w:t>из них:</w:t>
      </w:r>
    </w:p>
    <w:p w:rsidR="00596BDD" w:rsidRDefault="00596BDD" w:rsidP="00596B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5429">
        <w:rPr>
          <w:b/>
          <w:sz w:val="28"/>
          <w:szCs w:val="28"/>
        </w:rPr>
        <w:t>484</w:t>
      </w:r>
      <w:r w:rsidR="00036066">
        <w:rPr>
          <w:b/>
          <w:sz w:val="28"/>
          <w:szCs w:val="28"/>
        </w:rPr>
        <w:t>,</w:t>
      </w:r>
      <w:r w:rsidR="004C542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036066">
        <w:rPr>
          <w:b/>
          <w:sz w:val="28"/>
          <w:szCs w:val="28"/>
        </w:rPr>
        <w:t>млн</w:t>
      </w:r>
      <w:r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8E6B62">
        <w:rPr>
          <w:sz w:val="28"/>
          <w:szCs w:val="28"/>
        </w:rPr>
        <w:t>н</w:t>
      </w:r>
      <w:r>
        <w:rPr>
          <w:sz w:val="28"/>
          <w:szCs w:val="28"/>
        </w:rPr>
        <w:t>аправ</w:t>
      </w:r>
      <w:r w:rsidR="008E6B62">
        <w:rPr>
          <w:sz w:val="28"/>
          <w:szCs w:val="28"/>
        </w:rPr>
        <w:t>лено</w:t>
      </w:r>
      <w:r>
        <w:rPr>
          <w:sz w:val="28"/>
          <w:szCs w:val="28"/>
        </w:rPr>
        <w:t xml:space="preserve"> на предоставление субсиди</w:t>
      </w:r>
      <w:r w:rsidR="008E6B62">
        <w:rPr>
          <w:sz w:val="28"/>
          <w:szCs w:val="28"/>
        </w:rPr>
        <w:t>й</w:t>
      </w:r>
      <w:r>
        <w:rPr>
          <w:sz w:val="28"/>
          <w:szCs w:val="28"/>
        </w:rPr>
        <w:t xml:space="preserve"> на обеспечение деятельности </w:t>
      </w:r>
      <w:r>
        <w:rPr>
          <w:b/>
          <w:sz w:val="28"/>
          <w:szCs w:val="28"/>
        </w:rPr>
        <w:t>МБУ «</w:t>
      </w:r>
      <w:proofErr w:type="spellStart"/>
      <w:r>
        <w:rPr>
          <w:b/>
          <w:sz w:val="28"/>
          <w:szCs w:val="28"/>
        </w:rPr>
        <w:t>Дорремстрой</w:t>
      </w:r>
      <w:proofErr w:type="spellEnd"/>
      <w:r w:rsidR="00036066">
        <w:rPr>
          <w:b/>
          <w:sz w:val="28"/>
          <w:szCs w:val="28"/>
        </w:rPr>
        <w:t>»</w:t>
      </w:r>
      <w:r w:rsidR="00036066" w:rsidRPr="00036066">
        <w:rPr>
          <w:sz w:val="28"/>
          <w:szCs w:val="28"/>
        </w:rPr>
        <w:t xml:space="preserve"> </w:t>
      </w:r>
      <w:r w:rsidR="00036066">
        <w:rPr>
          <w:sz w:val="28"/>
          <w:szCs w:val="28"/>
        </w:rPr>
        <w:t>в 2021 году</w:t>
      </w:r>
      <w:r w:rsidR="00036066">
        <w:rPr>
          <w:b/>
          <w:sz w:val="28"/>
          <w:szCs w:val="28"/>
        </w:rPr>
        <w:t xml:space="preserve">. </w:t>
      </w:r>
      <w:r w:rsidR="00036066">
        <w:rPr>
          <w:sz w:val="28"/>
          <w:szCs w:val="28"/>
        </w:rPr>
        <w:t>Выделенные средства будут направлены</w:t>
      </w:r>
      <w:r>
        <w:rPr>
          <w:sz w:val="28"/>
          <w:szCs w:val="28"/>
        </w:rPr>
        <w:t xml:space="preserve"> на выполнение работ </w:t>
      </w:r>
      <w:proofErr w:type="gramStart"/>
      <w:r>
        <w:rPr>
          <w:sz w:val="28"/>
          <w:szCs w:val="28"/>
        </w:rPr>
        <w:t>по</w:t>
      </w:r>
      <w:r w:rsidR="00036066">
        <w:rPr>
          <w:sz w:val="28"/>
          <w:szCs w:val="28"/>
        </w:rPr>
        <w:t xml:space="preserve"> зимнему</w:t>
      </w:r>
      <w:proofErr w:type="gramEnd"/>
      <w:r w:rsidR="00036066">
        <w:rPr>
          <w:sz w:val="28"/>
          <w:szCs w:val="28"/>
        </w:rPr>
        <w:t xml:space="preserve"> и летнему</w:t>
      </w:r>
      <w:r>
        <w:rPr>
          <w:sz w:val="28"/>
          <w:szCs w:val="28"/>
        </w:rPr>
        <w:t xml:space="preserve"> содержанию автомобильных дорог</w:t>
      </w:r>
      <w:r w:rsidR="00036066">
        <w:rPr>
          <w:sz w:val="28"/>
          <w:szCs w:val="28"/>
        </w:rPr>
        <w:t>, аварийному ямочному ремонту, уборке тротуаров и проезжей части дорог</w:t>
      </w:r>
      <w:r>
        <w:rPr>
          <w:sz w:val="28"/>
          <w:szCs w:val="28"/>
        </w:rPr>
        <w:t>;</w:t>
      </w:r>
    </w:p>
    <w:p w:rsidR="001F00C0" w:rsidRDefault="00596BDD" w:rsidP="008E6B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обеспечение деятельности </w:t>
      </w:r>
      <w:r>
        <w:rPr>
          <w:b/>
          <w:sz w:val="28"/>
          <w:szCs w:val="28"/>
        </w:rPr>
        <w:t>МБУ «Правый берег»</w:t>
      </w:r>
      <w:r>
        <w:rPr>
          <w:sz w:val="28"/>
          <w:szCs w:val="28"/>
        </w:rPr>
        <w:t xml:space="preserve"> </w:t>
      </w:r>
      <w:r w:rsidR="008E6B62">
        <w:rPr>
          <w:sz w:val="28"/>
          <w:szCs w:val="28"/>
        </w:rPr>
        <w:t>выделен</w:t>
      </w:r>
      <w:r>
        <w:rPr>
          <w:sz w:val="28"/>
          <w:szCs w:val="28"/>
        </w:rPr>
        <w:t xml:space="preserve">ы субсидии в размере </w:t>
      </w:r>
      <w:r w:rsidR="006601AA">
        <w:rPr>
          <w:b/>
          <w:sz w:val="28"/>
          <w:szCs w:val="28"/>
        </w:rPr>
        <w:t>53</w:t>
      </w:r>
      <w:r w:rsidR="00036066">
        <w:rPr>
          <w:b/>
          <w:sz w:val="28"/>
          <w:szCs w:val="28"/>
        </w:rPr>
        <w:t>,</w:t>
      </w:r>
      <w:r w:rsidR="006601A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036066">
        <w:rPr>
          <w:b/>
          <w:sz w:val="28"/>
          <w:szCs w:val="28"/>
        </w:rPr>
        <w:t>млн</w:t>
      </w:r>
      <w:r>
        <w:rPr>
          <w:b/>
          <w:sz w:val="28"/>
          <w:szCs w:val="28"/>
        </w:rPr>
        <w:t xml:space="preserve"> рублей -</w:t>
      </w:r>
      <w:r>
        <w:rPr>
          <w:sz w:val="28"/>
          <w:szCs w:val="28"/>
        </w:rPr>
        <w:t xml:space="preserve"> в </w:t>
      </w:r>
      <w:r w:rsidR="00AD691D">
        <w:rPr>
          <w:sz w:val="28"/>
          <w:szCs w:val="28"/>
        </w:rPr>
        <w:t>202</w:t>
      </w:r>
      <w:r w:rsidR="008529AB">
        <w:rPr>
          <w:sz w:val="28"/>
          <w:szCs w:val="28"/>
        </w:rPr>
        <w:t>1</w:t>
      </w:r>
      <w:r>
        <w:rPr>
          <w:sz w:val="28"/>
          <w:szCs w:val="28"/>
        </w:rPr>
        <w:t xml:space="preserve"> году. За счет выделенного финансирования планируется выполн</w:t>
      </w:r>
      <w:r w:rsidR="008E6B62">
        <w:rPr>
          <w:sz w:val="28"/>
          <w:szCs w:val="28"/>
        </w:rPr>
        <w:t>и</w:t>
      </w:r>
      <w:r>
        <w:rPr>
          <w:sz w:val="28"/>
          <w:szCs w:val="28"/>
        </w:rPr>
        <w:t xml:space="preserve">ть работы по нанесению горизонтальной дорожной разметки, содержанию светофорных объектов, изготовлению и установке дорожных знаков, ремонту и установке остановочных павильонов, ремонту и установке </w:t>
      </w:r>
      <w:r w:rsidR="00E9634A">
        <w:rPr>
          <w:sz w:val="28"/>
          <w:szCs w:val="28"/>
        </w:rPr>
        <w:t>пешеходных перильных ограждений;</w:t>
      </w:r>
    </w:p>
    <w:p w:rsidR="00E9634A" w:rsidRDefault="00E9634A" w:rsidP="008E6B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расходы на содержание аппарата Управления</w:t>
      </w:r>
      <w:r w:rsidR="0042389B">
        <w:rPr>
          <w:sz w:val="28"/>
          <w:szCs w:val="28"/>
        </w:rPr>
        <w:t xml:space="preserve"> (заработная плата работников, расходы на обеспечение деятельности Управления) направлено </w:t>
      </w:r>
      <w:r w:rsidR="0042389B" w:rsidRPr="0042389B">
        <w:rPr>
          <w:b/>
          <w:sz w:val="28"/>
          <w:szCs w:val="28"/>
        </w:rPr>
        <w:t>2</w:t>
      </w:r>
      <w:r w:rsidRPr="00E9634A">
        <w:rPr>
          <w:b/>
          <w:sz w:val="28"/>
          <w:szCs w:val="28"/>
        </w:rPr>
        <w:t>7,</w:t>
      </w:r>
      <w:r w:rsidR="0042389B">
        <w:rPr>
          <w:b/>
          <w:sz w:val="28"/>
          <w:szCs w:val="28"/>
        </w:rPr>
        <w:t>4</w:t>
      </w:r>
      <w:r w:rsidRPr="00E9634A">
        <w:rPr>
          <w:b/>
          <w:sz w:val="28"/>
          <w:szCs w:val="28"/>
        </w:rPr>
        <w:t xml:space="preserve"> </w:t>
      </w:r>
      <w:r w:rsidR="0042389B">
        <w:rPr>
          <w:b/>
          <w:sz w:val="28"/>
          <w:szCs w:val="28"/>
        </w:rPr>
        <w:t>млн рублей</w:t>
      </w:r>
      <w:r>
        <w:rPr>
          <w:sz w:val="28"/>
          <w:szCs w:val="28"/>
        </w:rPr>
        <w:t>.</w:t>
      </w:r>
    </w:p>
    <w:p w:rsidR="009B1347" w:rsidRPr="008E6B62" w:rsidRDefault="009B1347" w:rsidP="008E6B62">
      <w:pPr>
        <w:spacing w:line="276" w:lineRule="auto"/>
        <w:ind w:firstLine="709"/>
        <w:jc w:val="both"/>
        <w:rPr>
          <w:sz w:val="28"/>
          <w:szCs w:val="28"/>
        </w:rPr>
      </w:pPr>
    </w:p>
    <w:sectPr w:rsidR="009B1347" w:rsidRPr="008E6B62" w:rsidSect="002739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28B2"/>
    <w:multiLevelType w:val="hybridMultilevel"/>
    <w:tmpl w:val="97AE72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23"/>
    <w:rsid w:val="000246E8"/>
    <w:rsid w:val="00035854"/>
    <w:rsid w:val="00036066"/>
    <w:rsid w:val="00043AD6"/>
    <w:rsid w:val="00045927"/>
    <w:rsid w:val="00063E0B"/>
    <w:rsid w:val="00067B45"/>
    <w:rsid w:val="0007310B"/>
    <w:rsid w:val="000A7ACE"/>
    <w:rsid w:val="000C0981"/>
    <w:rsid w:val="000D396F"/>
    <w:rsid w:val="000D5902"/>
    <w:rsid w:val="0011071F"/>
    <w:rsid w:val="00110C14"/>
    <w:rsid w:val="00154451"/>
    <w:rsid w:val="001576E4"/>
    <w:rsid w:val="00164039"/>
    <w:rsid w:val="00166FFA"/>
    <w:rsid w:val="0016752E"/>
    <w:rsid w:val="001726F9"/>
    <w:rsid w:val="001915A6"/>
    <w:rsid w:val="00192382"/>
    <w:rsid w:val="001A74A1"/>
    <w:rsid w:val="001B317F"/>
    <w:rsid w:val="001B43A5"/>
    <w:rsid w:val="001D28A6"/>
    <w:rsid w:val="001D7FF2"/>
    <w:rsid w:val="001F00C0"/>
    <w:rsid w:val="001F706F"/>
    <w:rsid w:val="002157B8"/>
    <w:rsid w:val="00223975"/>
    <w:rsid w:val="0024057C"/>
    <w:rsid w:val="002474AB"/>
    <w:rsid w:val="00260A82"/>
    <w:rsid w:val="0026749A"/>
    <w:rsid w:val="00273995"/>
    <w:rsid w:val="00286C87"/>
    <w:rsid w:val="00293D58"/>
    <w:rsid w:val="00295C0A"/>
    <w:rsid w:val="002A2B44"/>
    <w:rsid w:val="002B7645"/>
    <w:rsid w:val="002C415E"/>
    <w:rsid w:val="002D0A33"/>
    <w:rsid w:val="002D4B06"/>
    <w:rsid w:val="002E071C"/>
    <w:rsid w:val="00316BEF"/>
    <w:rsid w:val="0033352D"/>
    <w:rsid w:val="0034776A"/>
    <w:rsid w:val="003B19BB"/>
    <w:rsid w:val="004225BE"/>
    <w:rsid w:val="0042389B"/>
    <w:rsid w:val="0043684A"/>
    <w:rsid w:val="00441624"/>
    <w:rsid w:val="004652A9"/>
    <w:rsid w:val="00484386"/>
    <w:rsid w:val="004942CA"/>
    <w:rsid w:val="004A11DF"/>
    <w:rsid w:val="004B62E0"/>
    <w:rsid w:val="004B7E4A"/>
    <w:rsid w:val="004C5003"/>
    <w:rsid w:val="004C5429"/>
    <w:rsid w:val="00542BF8"/>
    <w:rsid w:val="005673D7"/>
    <w:rsid w:val="00582E61"/>
    <w:rsid w:val="00582FB4"/>
    <w:rsid w:val="00591376"/>
    <w:rsid w:val="00596BDD"/>
    <w:rsid w:val="005B488A"/>
    <w:rsid w:val="005C00C8"/>
    <w:rsid w:val="005C68A0"/>
    <w:rsid w:val="00605BF4"/>
    <w:rsid w:val="00616B61"/>
    <w:rsid w:val="00633FDC"/>
    <w:rsid w:val="006601AA"/>
    <w:rsid w:val="00692DF4"/>
    <w:rsid w:val="006977FE"/>
    <w:rsid w:val="006E791F"/>
    <w:rsid w:val="00741D81"/>
    <w:rsid w:val="00742AB6"/>
    <w:rsid w:val="007454CB"/>
    <w:rsid w:val="00746563"/>
    <w:rsid w:val="00751D3E"/>
    <w:rsid w:val="00772C95"/>
    <w:rsid w:val="007A2039"/>
    <w:rsid w:val="007A6C6A"/>
    <w:rsid w:val="007F05BE"/>
    <w:rsid w:val="007F4F6B"/>
    <w:rsid w:val="007F6F2C"/>
    <w:rsid w:val="008213DB"/>
    <w:rsid w:val="00825296"/>
    <w:rsid w:val="008529AB"/>
    <w:rsid w:val="008547B6"/>
    <w:rsid w:val="00856C5E"/>
    <w:rsid w:val="0088437D"/>
    <w:rsid w:val="008B66E5"/>
    <w:rsid w:val="008C2BA2"/>
    <w:rsid w:val="008D50CB"/>
    <w:rsid w:val="008E6B62"/>
    <w:rsid w:val="00906148"/>
    <w:rsid w:val="009166EB"/>
    <w:rsid w:val="00925F93"/>
    <w:rsid w:val="00943EF9"/>
    <w:rsid w:val="00955F86"/>
    <w:rsid w:val="00977699"/>
    <w:rsid w:val="009A282D"/>
    <w:rsid w:val="009A7BE2"/>
    <w:rsid w:val="009B1347"/>
    <w:rsid w:val="009B1822"/>
    <w:rsid w:val="009C4F41"/>
    <w:rsid w:val="009E22F0"/>
    <w:rsid w:val="00A02265"/>
    <w:rsid w:val="00A10BFE"/>
    <w:rsid w:val="00A21C14"/>
    <w:rsid w:val="00A36949"/>
    <w:rsid w:val="00A70306"/>
    <w:rsid w:val="00A71B4C"/>
    <w:rsid w:val="00A77740"/>
    <w:rsid w:val="00A8018C"/>
    <w:rsid w:val="00AA41A2"/>
    <w:rsid w:val="00AA4C43"/>
    <w:rsid w:val="00AD212D"/>
    <w:rsid w:val="00AD4314"/>
    <w:rsid w:val="00AD691D"/>
    <w:rsid w:val="00AE1A9D"/>
    <w:rsid w:val="00AF57A4"/>
    <w:rsid w:val="00AF608A"/>
    <w:rsid w:val="00B273D7"/>
    <w:rsid w:val="00B7542A"/>
    <w:rsid w:val="00B92F75"/>
    <w:rsid w:val="00BA7785"/>
    <w:rsid w:val="00BB6C7E"/>
    <w:rsid w:val="00BC1246"/>
    <w:rsid w:val="00BE1928"/>
    <w:rsid w:val="00BE2A8A"/>
    <w:rsid w:val="00BF769E"/>
    <w:rsid w:val="00C016EB"/>
    <w:rsid w:val="00C038EC"/>
    <w:rsid w:val="00C041E8"/>
    <w:rsid w:val="00C22E90"/>
    <w:rsid w:val="00C476F2"/>
    <w:rsid w:val="00C50223"/>
    <w:rsid w:val="00C5514D"/>
    <w:rsid w:val="00C66C0D"/>
    <w:rsid w:val="00C77B13"/>
    <w:rsid w:val="00C924DC"/>
    <w:rsid w:val="00CE2D2A"/>
    <w:rsid w:val="00D00BA4"/>
    <w:rsid w:val="00D117CD"/>
    <w:rsid w:val="00D13EF1"/>
    <w:rsid w:val="00D2308D"/>
    <w:rsid w:val="00D37A30"/>
    <w:rsid w:val="00D37C73"/>
    <w:rsid w:val="00D40C20"/>
    <w:rsid w:val="00D4594F"/>
    <w:rsid w:val="00D5402B"/>
    <w:rsid w:val="00D751A7"/>
    <w:rsid w:val="00DA29A4"/>
    <w:rsid w:val="00DA7339"/>
    <w:rsid w:val="00DB4FCE"/>
    <w:rsid w:val="00DC37F0"/>
    <w:rsid w:val="00DC69C3"/>
    <w:rsid w:val="00DD4766"/>
    <w:rsid w:val="00DD56A1"/>
    <w:rsid w:val="00DE2573"/>
    <w:rsid w:val="00DF18F9"/>
    <w:rsid w:val="00E05010"/>
    <w:rsid w:val="00E06D59"/>
    <w:rsid w:val="00E36EBA"/>
    <w:rsid w:val="00E41510"/>
    <w:rsid w:val="00E41EBD"/>
    <w:rsid w:val="00E54FEC"/>
    <w:rsid w:val="00E57F58"/>
    <w:rsid w:val="00E9634A"/>
    <w:rsid w:val="00EC38BD"/>
    <w:rsid w:val="00ED33B1"/>
    <w:rsid w:val="00EF2BB8"/>
    <w:rsid w:val="00EF5FCB"/>
    <w:rsid w:val="00F22E79"/>
    <w:rsid w:val="00F53D06"/>
    <w:rsid w:val="00F854EF"/>
    <w:rsid w:val="00F87919"/>
    <w:rsid w:val="00FA5558"/>
    <w:rsid w:val="00FC3D81"/>
    <w:rsid w:val="00FD64FD"/>
    <w:rsid w:val="00FE3D51"/>
    <w:rsid w:val="00FE3E56"/>
    <w:rsid w:val="00FE530D"/>
    <w:rsid w:val="00F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450E"/>
  <w15:docId w15:val="{56C3BD5D-DA94-45BE-9C44-2C1E8A44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7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62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2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2C68-D728-406A-9063-1361295B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Дунаева</dc:creator>
  <cp:lastModifiedBy>Нач Крючков</cp:lastModifiedBy>
  <cp:revision>3</cp:revision>
  <cp:lastPrinted>2017-07-31T10:35:00Z</cp:lastPrinted>
  <dcterms:created xsi:type="dcterms:W3CDTF">2020-11-19T10:47:00Z</dcterms:created>
  <dcterms:modified xsi:type="dcterms:W3CDTF">2020-11-19T10:51:00Z</dcterms:modified>
</cp:coreProperties>
</file>